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FD090" w14:textId="35CF2961" w:rsidR="00137877" w:rsidRPr="00CB24D6" w:rsidRDefault="00536F37" w:rsidP="00AE599A">
      <w:pPr>
        <w:pStyle w:val="NoSpacing"/>
        <w:rPr>
          <w:rFonts w:ascii="Vinque" w:hAnsi="Vinque"/>
          <w:sz w:val="24"/>
          <w:szCs w:val="24"/>
        </w:rPr>
      </w:pPr>
      <w:r w:rsidRPr="00CB24D6">
        <w:rPr>
          <w:noProof/>
          <w:sz w:val="24"/>
          <w:szCs w:val="24"/>
        </w:rPr>
        <w:drawing>
          <wp:anchor distT="0" distB="0" distL="114300" distR="114300" simplePos="0" relativeHeight="251655680" behindDoc="1" locked="0" layoutInCell="1" allowOverlap="1" wp14:anchorId="2B557C15" wp14:editId="5F03F4B2">
            <wp:simplePos x="0" y="0"/>
            <wp:positionH relativeFrom="margin">
              <wp:posOffset>-413385</wp:posOffset>
            </wp:positionH>
            <wp:positionV relativeFrom="margin">
              <wp:posOffset>45720</wp:posOffset>
            </wp:positionV>
            <wp:extent cx="1133475" cy="1170305"/>
            <wp:effectExtent l="0" t="0" r="0" b="0"/>
            <wp:wrapSquare wrapText="right"/>
            <wp:docPr id="2" name="Picture 1" descr="C:\Users\Ashley\Desktop\arnespi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Desktop\arnespinn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887" w:rsidRPr="00CB24D6">
        <w:rPr>
          <w:rFonts w:ascii="Vinque" w:hAnsi="Vinque"/>
          <w:sz w:val="24"/>
          <w:szCs w:val="24"/>
        </w:rPr>
        <w:t xml:space="preserve"> </w:t>
      </w:r>
    </w:p>
    <w:p w14:paraId="3FB0E606" w14:textId="3D367A8B" w:rsidR="00137877" w:rsidRPr="00CB24D6" w:rsidRDefault="002F1801" w:rsidP="002526A6">
      <w:pPr>
        <w:pStyle w:val="PlainText"/>
        <w:jc w:val="center"/>
        <w:rPr>
          <w:rFonts w:ascii="Times New Roman" w:hAnsi="Times New Roman"/>
          <w:b/>
          <w:sz w:val="24"/>
          <w:szCs w:val="24"/>
          <w:u w:val="single"/>
        </w:rPr>
      </w:pPr>
      <w:r w:rsidRPr="00CB24D6">
        <w:rPr>
          <w:rFonts w:ascii="Times New Roman" w:hAnsi="Times New Roman"/>
          <w:b/>
          <w:sz w:val="24"/>
          <w:szCs w:val="24"/>
          <w:u w:val="single"/>
        </w:rPr>
        <w:t>MINUTES OF THE</w:t>
      </w:r>
      <w:r w:rsidR="0011475F" w:rsidRPr="00CB24D6">
        <w:rPr>
          <w:rFonts w:ascii="Times New Roman" w:hAnsi="Times New Roman"/>
          <w:b/>
          <w:sz w:val="24"/>
          <w:szCs w:val="24"/>
          <w:u w:val="single"/>
        </w:rPr>
        <w:t xml:space="preserve"> MEETING OF</w:t>
      </w:r>
      <w:r w:rsidRPr="00CB24D6">
        <w:rPr>
          <w:rFonts w:ascii="Times New Roman" w:hAnsi="Times New Roman"/>
          <w:b/>
          <w:sz w:val="24"/>
          <w:szCs w:val="24"/>
          <w:u w:val="single"/>
        </w:rPr>
        <w:t xml:space="preserve"> ARNE PARISH COUNCIL HELD ON THURSDAY </w:t>
      </w:r>
      <w:r w:rsidR="00770B72" w:rsidRPr="00CB24D6">
        <w:rPr>
          <w:rFonts w:ascii="Times New Roman" w:hAnsi="Times New Roman"/>
          <w:b/>
          <w:sz w:val="24"/>
          <w:szCs w:val="24"/>
          <w:u w:val="single"/>
        </w:rPr>
        <w:t>17</w:t>
      </w:r>
      <w:r w:rsidR="00770B72" w:rsidRPr="00CB24D6">
        <w:rPr>
          <w:rFonts w:ascii="Times New Roman" w:hAnsi="Times New Roman"/>
          <w:b/>
          <w:sz w:val="24"/>
          <w:szCs w:val="24"/>
          <w:u w:val="single"/>
          <w:vertAlign w:val="superscript"/>
        </w:rPr>
        <w:t>th</w:t>
      </w:r>
      <w:r w:rsidR="00770B72" w:rsidRPr="00CB24D6">
        <w:rPr>
          <w:rFonts w:ascii="Times New Roman" w:hAnsi="Times New Roman"/>
          <w:b/>
          <w:sz w:val="24"/>
          <w:szCs w:val="24"/>
          <w:u w:val="single"/>
        </w:rPr>
        <w:t xml:space="preserve"> APRIL </w:t>
      </w:r>
      <w:r w:rsidR="005F7D88" w:rsidRPr="00CB24D6">
        <w:rPr>
          <w:rFonts w:ascii="Times New Roman" w:hAnsi="Times New Roman"/>
          <w:b/>
          <w:sz w:val="24"/>
          <w:szCs w:val="24"/>
          <w:u w:val="single"/>
        </w:rPr>
        <w:t>2</w:t>
      </w:r>
      <w:r w:rsidR="005A5134" w:rsidRPr="00CB24D6">
        <w:rPr>
          <w:rFonts w:ascii="Times New Roman" w:hAnsi="Times New Roman"/>
          <w:b/>
          <w:sz w:val="24"/>
          <w:szCs w:val="24"/>
          <w:u w:val="single"/>
        </w:rPr>
        <w:t>02</w:t>
      </w:r>
      <w:r w:rsidR="00D84C4E" w:rsidRPr="00CB24D6">
        <w:rPr>
          <w:rFonts w:ascii="Times New Roman" w:hAnsi="Times New Roman"/>
          <w:b/>
          <w:sz w:val="24"/>
          <w:szCs w:val="24"/>
          <w:u w:val="single"/>
        </w:rPr>
        <w:t>5</w:t>
      </w:r>
      <w:r w:rsidR="005A5134" w:rsidRPr="00CB24D6">
        <w:rPr>
          <w:rFonts w:ascii="Times New Roman" w:hAnsi="Times New Roman"/>
          <w:b/>
          <w:sz w:val="24"/>
          <w:szCs w:val="24"/>
          <w:u w:val="single"/>
        </w:rPr>
        <w:t xml:space="preserve"> </w:t>
      </w:r>
      <w:r w:rsidRPr="00CB24D6">
        <w:rPr>
          <w:rFonts w:ascii="Times New Roman" w:hAnsi="Times New Roman"/>
          <w:b/>
          <w:sz w:val="24"/>
          <w:szCs w:val="24"/>
          <w:u w:val="single"/>
        </w:rPr>
        <w:t xml:space="preserve"> </w:t>
      </w:r>
    </w:p>
    <w:p w14:paraId="0075597D" w14:textId="77777777" w:rsidR="00196B5F" w:rsidRPr="00CB24D6" w:rsidRDefault="0011475F" w:rsidP="002526A6">
      <w:pPr>
        <w:pStyle w:val="PlainText"/>
        <w:jc w:val="center"/>
        <w:rPr>
          <w:rFonts w:ascii="Times New Roman" w:hAnsi="Times New Roman"/>
          <w:sz w:val="24"/>
          <w:szCs w:val="24"/>
        </w:rPr>
      </w:pPr>
      <w:r w:rsidRPr="00CB24D6">
        <w:rPr>
          <w:rFonts w:ascii="Times New Roman" w:hAnsi="Times New Roman"/>
          <w:b/>
          <w:sz w:val="24"/>
          <w:szCs w:val="24"/>
          <w:u w:val="single"/>
        </w:rPr>
        <w:t>AT STOBOROUGH VILLAGE HALL COMME</w:t>
      </w:r>
      <w:r w:rsidR="00F03703" w:rsidRPr="00CB24D6">
        <w:rPr>
          <w:rFonts w:ascii="Times New Roman" w:hAnsi="Times New Roman"/>
          <w:b/>
          <w:sz w:val="24"/>
          <w:szCs w:val="24"/>
          <w:u w:val="single"/>
        </w:rPr>
        <w:t>N</w:t>
      </w:r>
      <w:r w:rsidRPr="00CB24D6">
        <w:rPr>
          <w:rFonts w:ascii="Times New Roman" w:hAnsi="Times New Roman"/>
          <w:b/>
          <w:sz w:val="24"/>
          <w:szCs w:val="24"/>
          <w:u w:val="single"/>
        </w:rPr>
        <w:t xml:space="preserve">CING AT </w:t>
      </w:r>
      <w:r w:rsidR="00652877" w:rsidRPr="00CB24D6">
        <w:rPr>
          <w:rFonts w:ascii="Times New Roman" w:hAnsi="Times New Roman"/>
          <w:b/>
          <w:sz w:val="24"/>
          <w:szCs w:val="24"/>
          <w:u w:val="single"/>
        </w:rPr>
        <w:t>7.</w:t>
      </w:r>
      <w:r w:rsidR="00577BB2" w:rsidRPr="00CB24D6">
        <w:rPr>
          <w:rFonts w:ascii="Times New Roman" w:hAnsi="Times New Roman"/>
          <w:b/>
          <w:sz w:val="24"/>
          <w:szCs w:val="24"/>
          <w:u w:val="single"/>
        </w:rPr>
        <w:t>15</w:t>
      </w:r>
      <w:r w:rsidRPr="00CB24D6">
        <w:rPr>
          <w:rFonts w:ascii="Times New Roman" w:hAnsi="Times New Roman"/>
          <w:b/>
          <w:sz w:val="24"/>
          <w:szCs w:val="24"/>
          <w:u w:val="single"/>
        </w:rPr>
        <w:t>PM</w:t>
      </w:r>
    </w:p>
    <w:p w14:paraId="30F6B3B4" w14:textId="77777777" w:rsidR="00137877" w:rsidRPr="00CB24D6" w:rsidRDefault="00137877" w:rsidP="002526A6">
      <w:pPr>
        <w:pStyle w:val="PlainText"/>
        <w:jc w:val="both"/>
        <w:rPr>
          <w:rFonts w:ascii="Times New Roman" w:hAnsi="Times New Roman"/>
          <w:sz w:val="24"/>
          <w:szCs w:val="24"/>
        </w:rPr>
      </w:pPr>
    </w:p>
    <w:p w14:paraId="0358C914" w14:textId="77777777" w:rsidR="00137877" w:rsidRPr="00CB24D6" w:rsidRDefault="00137877" w:rsidP="002526A6">
      <w:pPr>
        <w:pStyle w:val="PlainText"/>
        <w:jc w:val="both"/>
        <w:rPr>
          <w:rFonts w:ascii="Times New Roman" w:hAnsi="Times New Roman"/>
          <w:b/>
          <w:sz w:val="24"/>
          <w:szCs w:val="24"/>
        </w:rPr>
      </w:pPr>
    </w:p>
    <w:p w14:paraId="0026A43A" w14:textId="6AC4E46C" w:rsidR="005C7BF8" w:rsidRPr="00CB24D6" w:rsidRDefault="002F1801" w:rsidP="002526A6">
      <w:pPr>
        <w:pStyle w:val="PlainText"/>
        <w:jc w:val="both"/>
        <w:rPr>
          <w:rFonts w:ascii="Times New Roman" w:hAnsi="Times New Roman"/>
          <w:sz w:val="24"/>
          <w:szCs w:val="24"/>
        </w:rPr>
      </w:pPr>
      <w:r w:rsidRPr="00CB24D6">
        <w:rPr>
          <w:rFonts w:ascii="Times New Roman" w:hAnsi="Times New Roman"/>
          <w:b/>
          <w:sz w:val="24"/>
          <w:szCs w:val="24"/>
        </w:rPr>
        <w:t xml:space="preserve">Present: </w:t>
      </w:r>
      <w:r w:rsidRPr="00CB24D6">
        <w:rPr>
          <w:rFonts w:ascii="Times New Roman" w:hAnsi="Times New Roman"/>
          <w:sz w:val="24"/>
          <w:szCs w:val="24"/>
        </w:rPr>
        <w:t>Cllrs</w:t>
      </w:r>
      <w:r w:rsidR="0011475F" w:rsidRPr="00CB24D6">
        <w:rPr>
          <w:rFonts w:ascii="Times New Roman" w:hAnsi="Times New Roman"/>
          <w:sz w:val="24"/>
          <w:szCs w:val="24"/>
        </w:rPr>
        <w:t>:</w:t>
      </w:r>
      <w:r w:rsidR="00CA12FE" w:rsidRPr="00CB24D6">
        <w:rPr>
          <w:rFonts w:ascii="Times New Roman" w:hAnsi="Times New Roman"/>
          <w:sz w:val="24"/>
          <w:szCs w:val="24"/>
        </w:rPr>
        <w:t xml:space="preserve"> </w:t>
      </w:r>
      <w:r w:rsidR="00632F5E" w:rsidRPr="00CB24D6">
        <w:rPr>
          <w:rFonts w:ascii="Times New Roman" w:hAnsi="Times New Roman"/>
          <w:sz w:val="24"/>
          <w:szCs w:val="24"/>
        </w:rPr>
        <w:t xml:space="preserve">T Brodie-James, </w:t>
      </w:r>
      <w:r w:rsidR="004777AF" w:rsidRPr="00CB24D6">
        <w:rPr>
          <w:rFonts w:ascii="Times New Roman" w:hAnsi="Times New Roman"/>
          <w:sz w:val="24"/>
          <w:szCs w:val="24"/>
        </w:rPr>
        <w:t xml:space="preserve">I Church, </w:t>
      </w:r>
      <w:r w:rsidR="005F7D88" w:rsidRPr="00CB24D6">
        <w:rPr>
          <w:rFonts w:ascii="Times New Roman" w:hAnsi="Times New Roman"/>
          <w:sz w:val="24"/>
          <w:szCs w:val="24"/>
        </w:rPr>
        <w:t xml:space="preserve">I Duckworth, </w:t>
      </w:r>
      <w:r w:rsidR="00D84C4E" w:rsidRPr="00CB24D6">
        <w:rPr>
          <w:rFonts w:ascii="Times New Roman" w:hAnsi="Times New Roman"/>
          <w:sz w:val="24"/>
          <w:szCs w:val="24"/>
        </w:rPr>
        <w:t>J Ives</w:t>
      </w:r>
      <w:r w:rsidR="00632F5E" w:rsidRPr="00CB24D6">
        <w:rPr>
          <w:rFonts w:ascii="Times New Roman" w:hAnsi="Times New Roman"/>
          <w:sz w:val="24"/>
          <w:szCs w:val="24"/>
        </w:rPr>
        <w:t>, A Patrick</w:t>
      </w:r>
      <w:r w:rsidR="00767D47" w:rsidRPr="00CB24D6">
        <w:rPr>
          <w:rFonts w:ascii="Times New Roman" w:hAnsi="Times New Roman"/>
          <w:sz w:val="24"/>
          <w:szCs w:val="24"/>
        </w:rPr>
        <w:t xml:space="preserve"> </w:t>
      </w:r>
      <w:r w:rsidR="00A24EF0" w:rsidRPr="00CB24D6">
        <w:rPr>
          <w:rFonts w:ascii="Times New Roman" w:hAnsi="Times New Roman"/>
          <w:sz w:val="24"/>
          <w:szCs w:val="24"/>
        </w:rPr>
        <w:t xml:space="preserve">and M Sims </w:t>
      </w:r>
      <w:r w:rsidR="00D84C4E" w:rsidRPr="00CB24D6">
        <w:rPr>
          <w:rFonts w:ascii="Times New Roman" w:hAnsi="Times New Roman"/>
          <w:sz w:val="24"/>
          <w:szCs w:val="24"/>
        </w:rPr>
        <w:t xml:space="preserve"> </w:t>
      </w:r>
      <w:r w:rsidR="00BB4A73" w:rsidRPr="00CB24D6">
        <w:rPr>
          <w:rFonts w:ascii="Times New Roman" w:hAnsi="Times New Roman"/>
          <w:sz w:val="24"/>
          <w:szCs w:val="24"/>
        </w:rPr>
        <w:t xml:space="preserve"> </w:t>
      </w:r>
    </w:p>
    <w:p w14:paraId="6576F762" w14:textId="77777777" w:rsidR="002F1801" w:rsidRPr="00CB24D6" w:rsidRDefault="002F1801" w:rsidP="002526A6">
      <w:pPr>
        <w:pStyle w:val="PlainText"/>
        <w:jc w:val="both"/>
        <w:rPr>
          <w:rFonts w:ascii="Times New Roman" w:hAnsi="Times New Roman"/>
          <w:sz w:val="24"/>
          <w:szCs w:val="24"/>
        </w:rPr>
      </w:pPr>
      <w:r w:rsidRPr="00CB24D6">
        <w:rPr>
          <w:rFonts w:ascii="Times New Roman" w:hAnsi="Times New Roman"/>
          <w:b/>
          <w:sz w:val="24"/>
          <w:szCs w:val="24"/>
        </w:rPr>
        <w:t>Chair:</w:t>
      </w:r>
      <w:r w:rsidRPr="00CB24D6">
        <w:rPr>
          <w:rFonts w:ascii="Times New Roman" w:hAnsi="Times New Roman"/>
          <w:sz w:val="24"/>
          <w:szCs w:val="24"/>
        </w:rPr>
        <w:tab/>
        <w:t>Cllr</w:t>
      </w:r>
      <w:r w:rsidR="005F7D88" w:rsidRPr="00CB24D6">
        <w:rPr>
          <w:rFonts w:ascii="Times New Roman" w:hAnsi="Times New Roman"/>
          <w:sz w:val="24"/>
          <w:szCs w:val="24"/>
        </w:rPr>
        <w:t xml:space="preserve"> </w:t>
      </w:r>
      <w:r w:rsidR="00C74F15" w:rsidRPr="00CB24D6">
        <w:rPr>
          <w:rFonts w:ascii="Times New Roman" w:hAnsi="Times New Roman"/>
          <w:sz w:val="24"/>
          <w:szCs w:val="24"/>
        </w:rPr>
        <w:t>R Cranshaw</w:t>
      </w:r>
      <w:r w:rsidR="005F7D88" w:rsidRPr="00CB24D6">
        <w:rPr>
          <w:rFonts w:ascii="Times New Roman" w:hAnsi="Times New Roman"/>
          <w:sz w:val="24"/>
          <w:szCs w:val="24"/>
        </w:rPr>
        <w:t xml:space="preserve"> </w:t>
      </w:r>
    </w:p>
    <w:p w14:paraId="1FFD568A" w14:textId="77777777" w:rsidR="002F1801" w:rsidRPr="00CB24D6" w:rsidRDefault="002F1801" w:rsidP="002526A6">
      <w:pPr>
        <w:pStyle w:val="PlainText"/>
        <w:jc w:val="both"/>
        <w:rPr>
          <w:rFonts w:ascii="Times New Roman" w:hAnsi="Times New Roman"/>
          <w:sz w:val="24"/>
          <w:szCs w:val="24"/>
        </w:rPr>
      </w:pPr>
      <w:r w:rsidRPr="00CB24D6">
        <w:rPr>
          <w:rFonts w:ascii="Times New Roman" w:hAnsi="Times New Roman"/>
          <w:b/>
          <w:sz w:val="24"/>
          <w:szCs w:val="24"/>
        </w:rPr>
        <w:t xml:space="preserve">Clerk: </w:t>
      </w:r>
      <w:r w:rsidRPr="00CB24D6">
        <w:rPr>
          <w:rFonts w:ascii="Times New Roman" w:hAnsi="Times New Roman"/>
          <w:sz w:val="24"/>
          <w:szCs w:val="24"/>
        </w:rPr>
        <w:t>Mr</w:t>
      </w:r>
      <w:r w:rsidR="005F7D88" w:rsidRPr="00CB24D6">
        <w:rPr>
          <w:rFonts w:ascii="Times New Roman" w:hAnsi="Times New Roman"/>
          <w:sz w:val="24"/>
          <w:szCs w:val="24"/>
        </w:rPr>
        <w:t xml:space="preserve"> T Watton </w:t>
      </w:r>
    </w:p>
    <w:p w14:paraId="54EDB3D7" w14:textId="1B371148" w:rsidR="00886856" w:rsidRPr="00CB24D6" w:rsidRDefault="00886856" w:rsidP="002526A6">
      <w:pPr>
        <w:pStyle w:val="PlainText"/>
        <w:jc w:val="both"/>
        <w:rPr>
          <w:rFonts w:ascii="Times New Roman" w:hAnsi="Times New Roman"/>
          <w:sz w:val="24"/>
          <w:szCs w:val="24"/>
        </w:rPr>
      </w:pPr>
      <w:r w:rsidRPr="00CB24D6">
        <w:rPr>
          <w:rFonts w:ascii="Times New Roman" w:hAnsi="Times New Roman"/>
          <w:b/>
          <w:bCs/>
          <w:sz w:val="24"/>
          <w:szCs w:val="24"/>
        </w:rPr>
        <w:t>Also Present:</w:t>
      </w:r>
      <w:r w:rsidR="004E4B41" w:rsidRPr="00CB24D6">
        <w:rPr>
          <w:rFonts w:ascii="Times New Roman" w:hAnsi="Times New Roman"/>
          <w:sz w:val="24"/>
          <w:szCs w:val="24"/>
        </w:rPr>
        <w:t xml:space="preserve"> </w:t>
      </w:r>
      <w:r w:rsidR="0053345B" w:rsidRPr="00CB24D6">
        <w:rPr>
          <w:rFonts w:ascii="Times New Roman" w:hAnsi="Times New Roman"/>
          <w:sz w:val="24"/>
          <w:szCs w:val="24"/>
        </w:rPr>
        <w:t xml:space="preserve">Five </w:t>
      </w:r>
      <w:r w:rsidR="00E91DC3" w:rsidRPr="00CB24D6">
        <w:rPr>
          <w:rFonts w:ascii="Times New Roman" w:hAnsi="Times New Roman"/>
          <w:sz w:val="24"/>
          <w:szCs w:val="24"/>
        </w:rPr>
        <w:t>member</w:t>
      </w:r>
      <w:r w:rsidR="005E734E" w:rsidRPr="00CB24D6">
        <w:rPr>
          <w:rFonts w:ascii="Times New Roman" w:hAnsi="Times New Roman"/>
          <w:sz w:val="24"/>
          <w:szCs w:val="24"/>
        </w:rPr>
        <w:t>s</w:t>
      </w:r>
      <w:r w:rsidR="00E91DC3" w:rsidRPr="00CB24D6">
        <w:rPr>
          <w:rFonts w:ascii="Times New Roman" w:hAnsi="Times New Roman"/>
          <w:sz w:val="24"/>
          <w:szCs w:val="24"/>
        </w:rPr>
        <w:t xml:space="preserve"> of the public</w:t>
      </w:r>
      <w:r w:rsidR="004E4B41" w:rsidRPr="00CB24D6">
        <w:rPr>
          <w:rFonts w:ascii="Times New Roman" w:hAnsi="Times New Roman"/>
          <w:sz w:val="24"/>
          <w:szCs w:val="24"/>
        </w:rPr>
        <w:t xml:space="preserve"> </w:t>
      </w:r>
    </w:p>
    <w:p w14:paraId="3E19126D" w14:textId="77777777" w:rsidR="006C22CF" w:rsidRPr="00CB24D6" w:rsidRDefault="006C22CF" w:rsidP="007A2535">
      <w:pPr>
        <w:pStyle w:val="PlainText"/>
        <w:jc w:val="both"/>
        <w:rPr>
          <w:rFonts w:ascii="Times New Roman" w:hAnsi="Times New Roman"/>
          <w:sz w:val="24"/>
          <w:szCs w:val="24"/>
        </w:rPr>
      </w:pPr>
    </w:p>
    <w:p w14:paraId="318A567F" w14:textId="67A5A879" w:rsidR="00CF514C" w:rsidRPr="004C2B31" w:rsidRDefault="007976A7" w:rsidP="007A2535">
      <w:pPr>
        <w:pStyle w:val="PlainText"/>
        <w:jc w:val="both"/>
        <w:rPr>
          <w:rFonts w:ascii="Times New Roman" w:hAnsi="Times New Roman"/>
          <w:b/>
          <w:bCs/>
          <w:sz w:val="24"/>
          <w:szCs w:val="24"/>
        </w:rPr>
      </w:pPr>
      <w:r w:rsidRPr="00CB24D6">
        <w:rPr>
          <w:rFonts w:ascii="Times New Roman" w:hAnsi="Times New Roman"/>
          <w:sz w:val="24"/>
          <w:szCs w:val="24"/>
        </w:rPr>
        <w:t xml:space="preserve">The Council Chair opened the meeting, welcoming those present. </w:t>
      </w:r>
      <w:r w:rsidR="002B343E" w:rsidRPr="00CB24D6">
        <w:rPr>
          <w:rFonts w:ascii="Times New Roman" w:hAnsi="Times New Roman"/>
          <w:sz w:val="24"/>
          <w:szCs w:val="24"/>
        </w:rPr>
        <w:t xml:space="preserve">She explained that since two members </w:t>
      </w:r>
      <w:r w:rsidR="00F3183A" w:rsidRPr="00CB24D6">
        <w:rPr>
          <w:rFonts w:ascii="Times New Roman" w:hAnsi="Times New Roman"/>
          <w:sz w:val="24"/>
          <w:szCs w:val="24"/>
        </w:rPr>
        <w:t>of the</w:t>
      </w:r>
      <w:r w:rsidR="007C435F" w:rsidRPr="00CB24D6">
        <w:rPr>
          <w:rFonts w:ascii="Times New Roman" w:hAnsi="Times New Roman"/>
          <w:sz w:val="24"/>
          <w:szCs w:val="24"/>
        </w:rPr>
        <w:t xml:space="preserve"> </w:t>
      </w:r>
      <w:r w:rsidR="002B343E" w:rsidRPr="00CB24D6">
        <w:rPr>
          <w:rFonts w:ascii="Times New Roman" w:hAnsi="Times New Roman"/>
          <w:sz w:val="24"/>
          <w:szCs w:val="24"/>
        </w:rPr>
        <w:t xml:space="preserve">public </w:t>
      </w:r>
      <w:r w:rsidR="00F3183A" w:rsidRPr="00CB24D6">
        <w:rPr>
          <w:rFonts w:ascii="Times New Roman" w:hAnsi="Times New Roman"/>
          <w:sz w:val="24"/>
          <w:szCs w:val="24"/>
        </w:rPr>
        <w:t xml:space="preserve">wished </w:t>
      </w:r>
      <w:r w:rsidR="002B343E" w:rsidRPr="00CB24D6">
        <w:rPr>
          <w:rFonts w:ascii="Times New Roman" w:hAnsi="Times New Roman"/>
          <w:sz w:val="24"/>
          <w:szCs w:val="24"/>
        </w:rPr>
        <w:t xml:space="preserve">to speak </w:t>
      </w:r>
      <w:r w:rsidR="00C1756A">
        <w:rPr>
          <w:rFonts w:ascii="Times New Roman" w:hAnsi="Times New Roman"/>
          <w:sz w:val="24"/>
          <w:szCs w:val="24"/>
        </w:rPr>
        <w:t xml:space="preserve">about </w:t>
      </w:r>
      <w:r w:rsidR="00B405EF" w:rsidRPr="00CB24D6">
        <w:rPr>
          <w:rFonts w:ascii="Times New Roman" w:hAnsi="Times New Roman"/>
          <w:sz w:val="24"/>
          <w:szCs w:val="24"/>
        </w:rPr>
        <w:t xml:space="preserve">planning application </w:t>
      </w:r>
      <w:r w:rsidR="00B405EF" w:rsidRPr="00CB24D6">
        <w:rPr>
          <w:rFonts w:ascii="Times New Roman" w:hAnsi="Times New Roman"/>
          <w:sz w:val="24"/>
          <w:szCs w:val="24"/>
        </w:rPr>
        <w:t xml:space="preserve">P/FUL/2025/01372 </w:t>
      </w:r>
      <w:r w:rsidR="00B405EF" w:rsidRPr="00CB24D6">
        <w:rPr>
          <w:rFonts w:ascii="Times New Roman" w:hAnsi="Times New Roman"/>
          <w:sz w:val="24"/>
          <w:szCs w:val="24"/>
        </w:rPr>
        <w:t>(</w:t>
      </w:r>
      <w:r w:rsidR="00B405EF" w:rsidRPr="00CB24D6">
        <w:rPr>
          <w:rFonts w:ascii="Times New Roman" w:hAnsi="Times New Roman"/>
          <w:sz w:val="24"/>
          <w:szCs w:val="24"/>
        </w:rPr>
        <w:t>Fernside Arne Road Ridge BH20 5BH</w:t>
      </w:r>
      <w:r w:rsidR="00505B19">
        <w:rPr>
          <w:rFonts w:ascii="Times New Roman" w:hAnsi="Times New Roman"/>
          <w:sz w:val="24"/>
          <w:szCs w:val="24"/>
        </w:rPr>
        <w:t xml:space="preserve"> -</w:t>
      </w:r>
      <w:r w:rsidR="00B405EF" w:rsidRPr="00CB24D6">
        <w:rPr>
          <w:rFonts w:ascii="Times New Roman" w:hAnsi="Times New Roman"/>
          <w:sz w:val="24"/>
          <w:szCs w:val="24"/>
        </w:rPr>
        <w:t xml:space="preserve"> </w:t>
      </w:r>
      <w:r w:rsidR="00505B19">
        <w:rPr>
          <w:rFonts w:ascii="Times New Roman" w:hAnsi="Times New Roman"/>
          <w:sz w:val="24"/>
          <w:szCs w:val="24"/>
        </w:rPr>
        <w:t>s</w:t>
      </w:r>
      <w:r w:rsidR="00B405EF" w:rsidRPr="00CB24D6">
        <w:rPr>
          <w:rFonts w:ascii="Times New Roman" w:hAnsi="Times New Roman"/>
          <w:sz w:val="24"/>
          <w:szCs w:val="24"/>
        </w:rPr>
        <w:t>ever plot and erect one new dwelling</w:t>
      </w:r>
      <w:r w:rsidR="00B405EF" w:rsidRPr="00CB24D6">
        <w:rPr>
          <w:rFonts w:ascii="Times New Roman" w:hAnsi="Times New Roman"/>
          <w:sz w:val="24"/>
          <w:szCs w:val="24"/>
        </w:rPr>
        <w:t xml:space="preserve">) </w:t>
      </w:r>
      <w:r w:rsidR="00D115A3" w:rsidRPr="00CB24D6">
        <w:rPr>
          <w:rFonts w:ascii="Times New Roman" w:hAnsi="Times New Roman"/>
          <w:sz w:val="24"/>
          <w:szCs w:val="24"/>
        </w:rPr>
        <w:t>she proposed that for t</w:t>
      </w:r>
      <w:r w:rsidR="0036501F" w:rsidRPr="00CB24D6">
        <w:rPr>
          <w:rFonts w:ascii="Times New Roman" w:hAnsi="Times New Roman"/>
          <w:sz w:val="24"/>
          <w:szCs w:val="24"/>
        </w:rPr>
        <w:t xml:space="preserve">heir </w:t>
      </w:r>
      <w:r w:rsidR="00D115A3" w:rsidRPr="00CB24D6">
        <w:rPr>
          <w:rFonts w:ascii="Times New Roman" w:hAnsi="Times New Roman"/>
          <w:sz w:val="24"/>
          <w:szCs w:val="24"/>
        </w:rPr>
        <w:t xml:space="preserve">convenience consideration of that application by the Parish Council would </w:t>
      </w:r>
      <w:r w:rsidR="0036501F" w:rsidRPr="00CB24D6">
        <w:rPr>
          <w:rFonts w:ascii="Times New Roman" w:hAnsi="Times New Roman"/>
          <w:sz w:val="24"/>
          <w:szCs w:val="24"/>
        </w:rPr>
        <w:t xml:space="preserve">follow immediately after “Public Participation”. </w:t>
      </w:r>
      <w:r w:rsidR="004C2B31">
        <w:rPr>
          <w:rFonts w:ascii="Times New Roman" w:hAnsi="Times New Roman"/>
          <w:sz w:val="24"/>
          <w:szCs w:val="24"/>
        </w:rPr>
        <w:t xml:space="preserve">The was </w:t>
      </w:r>
      <w:r w:rsidR="004C2B31" w:rsidRPr="004C2B31">
        <w:rPr>
          <w:rFonts w:ascii="Times New Roman" w:hAnsi="Times New Roman"/>
          <w:b/>
          <w:bCs/>
          <w:sz w:val="24"/>
          <w:szCs w:val="24"/>
        </w:rPr>
        <w:t>AGREED</w:t>
      </w:r>
      <w:r w:rsidR="004C2B31">
        <w:rPr>
          <w:rFonts w:ascii="Times New Roman" w:hAnsi="Times New Roman"/>
          <w:b/>
          <w:bCs/>
          <w:sz w:val="24"/>
          <w:szCs w:val="24"/>
        </w:rPr>
        <w:t>.</w:t>
      </w:r>
    </w:p>
    <w:p w14:paraId="77EDA6B1" w14:textId="77777777" w:rsidR="0036501F" w:rsidRPr="00CB24D6" w:rsidRDefault="0036501F" w:rsidP="007A2535">
      <w:pPr>
        <w:pStyle w:val="PlainText"/>
        <w:jc w:val="both"/>
        <w:rPr>
          <w:rFonts w:ascii="Times New Roman" w:hAnsi="Times New Roman"/>
          <w:sz w:val="24"/>
          <w:szCs w:val="24"/>
        </w:rPr>
      </w:pPr>
    </w:p>
    <w:p w14:paraId="4C433918" w14:textId="16E9CA5A" w:rsidR="0036501F" w:rsidRPr="00CB24D6" w:rsidRDefault="0036501F" w:rsidP="007A2535">
      <w:pPr>
        <w:pStyle w:val="PlainText"/>
        <w:jc w:val="both"/>
        <w:rPr>
          <w:rFonts w:ascii="Times New Roman" w:hAnsi="Times New Roman"/>
          <w:sz w:val="24"/>
          <w:szCs w:val="24"/>
        </w:rPr>
      </w:pPr>
      <w:r w:rsidRPr="00CB24D6">
        <w:rPr>
          <w:rFonts w:ascii="Times New Roman" w:hAnsi="Times New Roman"/>
          <w:sz w:val="24"/>
          <w:szCs w:val="24"/>
        </w:rPr>
        <w:t xml:space="preserve">With regard to the </w:t>
      </w:r>
      <w:r w:rsidR="007C435F" w:rsidRPr="00CB24D6">
        <w:rPr>
          <w:rFonts w:ascii="Times New Roman" w:hAnsi="Times New Roman"/>
          <w:sz w:val="24"/>
          <w:szCs w:val="24"/>
        </w:rPr>
        <w:t xml:space="preserve">Council’s consideration of that </w:t>
      </w:r>
      <w:r w:rsidR="008B549E">
        <w:rPr>
          <w:rFonts w:ascii="Times New Roman" w:hAnsi="Times New Roman"/>
          <w:sz w:val="24"/>
          <w:szCs w:val="24"/>
        </w:rPr>
        <w:t>p</w:t>
      </w:r>
      <w:r w:rsidR="004C2B31">
        <w:rPr>
          <w:rFonts w:ascii="Times New Roman" w:hAnsi="Times New Roman"/>
          <w:sz w:val="24"/>
          <w:szCs w:val="24"/>
        </w:rPr>
        <w:t xml:space="preserve">lanning </w:t>
      </w:r>
      <w:r w:rsidR="008B549E">
        <w:rPr>
          <w:rFonts w:ascii="Times New Roman" w:hAnsi="Times New Roman"/>
          <w:sz w:val="24"/>
          <w:szCs w:val="24"/>
        </w:rPr>
        <w:t>a</w:t>
      </w:r>
      <w:r w:rsidR="004C2B31">
        <w:rPr>
          <w:rFonts w:ascii="Times New Roman" w:hAnsi="Times New Roman"/>
          <w:sz w:val="24"/>
          <w:szCs w:val="24"/>
        </w:rPr>
        <w:t xml:space="preserve">pplication </w:t>
      </w:r>
      <w:r w:rsidR="008B549E">
        <w:rPr>
          <w:rFonts w:ascii="Times New Roman" w:hAnsi="Times New Roman"/>
          <w:sz w:val="24"/>
          <w:szCs w:val="24"/>
        </w:rPr>
        <w:t xml:space="preserve">the Council Chair </w:t>
      </w:r>
      <w:r w:rsidR="007C435F" w:rsidRPr="00CB24D6">
        <w:rPr>
          <w:rFonts w:ascii="Times New Roman" w:hAnsi="Times New Roman"/>
          <w:sz w:val="24"/>
          <w:szCs w:val="24"/>
        </w:rPr>
        <w:t>made</w:t>
      </w:r>
      <w:r w:rsidR="0053345B" w:rsidRPr="00CB24D6">
        <w:rPr>
          <w:rFonts w:ascii="Times New Roman" w:hAnsi="Times New Roman"/>
          <w:sz w:val="24"/>
          <w:szCs w:val="24"/>
        </w:rPr>
        <w:t xml:space="preserve"> </w:t>
      </w:r>
      <w:r w:rsidR="007C435F" w:rsidRPr="00CB24D6">
        <w:rPr>
          <w:rFonts w:ascii="Times New Roman" w:hAnsi="Times New Roman"/>
          <w:sz w:val="24"/>
          <w:szCs w:val="24"/>
        </w:rPr>
        <w:t>the following statement:</w:t>
      </w:r>
    </w:p>
    <w:p w14:paraId="3C129335" w14:textId="6A72B8E0" w:rsidR="007C435F" w:rsidRPr="00CB24D6" w:rsidRDefault="00E42E30" w:rsidP="00E42E30">
      <w:pPr>
        <w:pStyle w:val="PlainText"/>
        <w:ind w:left="567" w:right="567"/>
        <w:jc w:val="both"/>
        <w:rPr>
          <w:rFonts w:ascii="Times New Roman" w:hAnsi="Times New Roman"/>
          <w:sz w:val="24"/>
          <w:szCs w:val="24"/>
        </w:rPr>
      </w:pPr>
      <w:r w:rsidRPr="00CB24D6">
        <w:rPr>
          <w:rFonts w:ascii="Times New Roman" w:hAnsi="Times New Roman"/>
          <w:sz w:val="24"/>
          <w:szCs w:val="24"/>
        </w:rPr>
        <w:t xml:space="preserve">"We have planning application number P/FUL/2025/01372 submitted by Mr S Turner for severance of land to build a bungalow on property owned by </w:t>
      </w:r>
      <w:r w:rsidR="008B549E">
        <w:rPr>
          <w:rFonts w:ascii="Times New Roman" w:hAnsi="Times New Roman"/>
          <w:sz w:val="24"/>
          <w:szCs w:val="24"/>
        </w:rPr>
        <w:t xml:space="preserve">Parish </w:t>
      </w:r>
      <w:r w:rsidRPr="00CB24D6">
        <w:rPr>
          <w:rFonts w:ascii="Times New Roman" w:hAnsi="Times New Roman"/>
          <w:sz w:val="24"/>
          <w:szCs w:val="24"/>
        </w:rPr>
        <w:t xml:space="preserve">Cllr Alison Patrick. She is unable to be present this evening. If she were </w:t>
      </w:r>
      <w:r w:rsidR="0023394B">
        <w:rPr>
          <w:rFonts w:ascii="Times New Roman" w:hAnsi="Times New Roman"/>
          <w:sz w:val="24"/>
          <w:szCs w:val="24"/>
        </w:rPr>
        <w:t xml:space="preserve">present </w:t>
      </w:r>
      <w:r w:rsidRPr="00CB24D6">
        <w:rPr>
          <w:rFonts w:ascii="Times New Roman" w:hAnsi="Times New Roman"/>
          <w:sz w:val="24"/>
          <w:szCs w:val="24"/>
        </w:rPr>
        <w:t>she would be required to declare her interest and withdraw from the meeting whilst the application is discussed. As Council members our job is to approach consideration of this application exactly as we would any other. We should not treat Cllr Patrick any differently from any other member of the public, and so we should not regard this application any more or less favourably. It should be treated solely on its own merits."</w:t>
      </w:r>
    </w:p>
    <w:p w14:paraId="32C6441F" w14:textId="77777777" w:rsidR="0053345B" w:rsidRPr="00CB24D6" w:rsidRDefault="0053345B" w:rsidP="007A2535">
      <w:pPr>
        <w:pStyle w:val="PlainText"/>
        <w:jc w:val="both"/>
        <w:rPr>
          <w:rFonts w:ascii="Times New Roman" w:hAnsi="Times New Roman"/>
          <w:sz w:val="24"/>
          <w:szCs w:val="24"/>
        </w:rPr>
      </w:pPr>
    </w:p>
    <w:p w14:paraId="62E4B8D6" w14:textId="77777777" w:rsidR="009775D3" w:rsidRPr="00CB24D6" w:rsidRDefault="009775D3" w:rsidP="00443BA0">
      <w:pPr>
        <w:pStyle w:val="PlainText"/>
        <w:numPr>
          <w:ilvl w:val="0"/>
          <w:numId w:val="2"/>
        </w:numPr>
        <w:ind w:left="357" w:hanging="357"/>
        <w:jc w:val="both"/>
        <w:rPr>
          <w:rFonts w:ascii="Times New Roman" w:hAnsi="Times New Roman"/>
          <w:b/>
          <w:sz w:val="24"/>
          <w:szCs w:val="24"/>
          <w:u w:val="single"/>
        </w:rPr>
      </w:pPr>
      <w:r w:rsidRPr="00CB24D6">
        <w:rPr>
          <w:rFonts w:ascii="Times New Roman" w:hAnsi="Times New Roman"/>
          <w:b/>
          <w:sz w:val="24"/>
          <w:szCs w:val="24"/>
          <w:u w:val="single"/>
        </w:rPr>
        <w:t xml:space="preserve">To receive apologies for absence </w:t>
      </w:r>
    </w:p>
    <w:p w14:paraId="7B93D064" w14:textId="2CA0FF94" w:rsidR="009775D3" w:rsidRPr="00CB24D6" w:rsidRDefault="009775D3" w:rsidP="009775D3">
      <w:pPr>
        <w:pStyle w:val="PlainText"/>
        <w:jc w:val="both"/>
        <w:rPr>
          <w:rFonts w:ascii="Times New Roman" w:hAnsi="Times New Roman"/>
          <w:sz w:val="24"/>
          <w:szCs w:val="24"/>
          <w:vertAlign w:val="subscript"/>
        </w:rPr>
      </w:pPr>
      <w:r w:rsidRPr="00CB24D6">
        <w:rPr>
          <w:rFonts w:ascii="Times New Roman" w:hAnsi="Times New Roman"/>
          <w:b/>
          <w:bCs/>
          <w:sz w:val="24"/>
          <w:szCs w:val="24"/>
        </w:rPr>
        <w:t>2</w:t>
      </w:r>
      <w:r w:rsidR="002C7F02" w:rsidRPr="00CB24D6">
        <w:rPr>
          <w:rFonts w:ascii="Times New Roman" w:hAnsi="Times New Roman"/>
          <w:b/>
          <w:bCs/>
          <w:sz w:val="24"/>
          <w:szCs w:val="24"/>
        </w:rPr>
        <w:t>5.1</w:t>
      </w:r>
      <w:r w:rsidR="00054D7F" w:rsidRPr="00CB24D6">
        <w:rPr>
          <w:rFonts w:ascii="Times New Roman" w:hAnsi="Times New Roman"/>
          <w:b/>
          <w:bCs/>
          <w:sz w:val="24"/>
          <w:szCs w:val="24"/>
        </w:rPr>
        <w:t xml:space="preserve"> </w:t>
      </w:r>
      <w:r w:rsidR="005011F3" w:rsidRPr="00CB24D6">
        <w:rPr>
          <w:rFonts w:ascii="Times New Roman" w:hAnsi="Times New Roman"/>
          <w:sz w:val="24"/>
          <w:szCs w:val="24"/>
        </w:rPr>
        <w:t xml:space="preserve">Apologies were received from </w:t>
      </w:r>
      <w:r w:rsidR="00E51D13" w:rsidRPr="00CB24D6">
        <w:rPr>
          <w:rFonts w:ascii="Times New Roman" w:hAnsi="Times New Roman"/>
          <w:sz w:val="24"/>
          <w:szCs w:val="24"/>
        </w:rPr>
        <w:t>Cllrs Duckworth</w:t>
      </w:r>
      <w:r w:rsidR="00FB790B" w:rsidRPr="00CB24D6">
        <w:rPr>
          <w:rFonts w:ascii="Times New Roman" w:hAnsi="Times New Roman"/>
          <w:sz w:val="24"/>
          <w:szCs w:val="24"/>
        </w:rPr>
        <w:t>,</w:t>
      </w:r>
      <w:r w:rsidR="00E51D13" w:rsidRPr="00CB24D6">
        <w:rPr>
          <w:rFonts w:ascii="Times New Roman" w:hAnsi="Times New Roman"/>
          <w:sz w:val="24"/>
          <w:szCs w:val="24"/>
        </w:rPr>
        <w:t xml:space="preserve"> Ives and Patrick</w:t>
      </w:r>
      <w:r w:rsidR="005011F3" w:rsidRPr="00CB24D6">
        <w:rPr>
          <w:rFonts w:ascii="Times New Roman" w:hAnsi="Times New Roman"/>
          <w:sz w:val="24"/>
          <w:szCs w:val="24"/>
        </w:rPr>
        <w:t xml:space="preserve">. Dorset Cllr </w:t>
      </w:r>
      <w:r w:rsidR="008100A0" w:rsidRPr="00CB24D6">
        <w:rPr>
          <w:rFonts w:ascii="Times New Roman" w:hAnsi="Times New Roman"/>
          <w:sz w:val="24"/>
          <w:szCs w:val="24"/>
        </w:rPr>
        <w:t>Ezzard had also conveyed her apologies</w:t>
      </w:r>
      <w:r w:rsidR="005E734E" w:rsidRPr="00CB24D6">
        <w:rPr>
          <w:rFonts w:ascii="Times New Roman" w:hAnsi="Times New Roman"/>
          <w:sz w:val="24"/>
          <w:szCs w:val="24"/>
        </w:rPr>
        <w:t xml:space="preserve">. </w:t>
      </w:r>
    </w:p>
    <w:p w14:paraId="70AE86AF" w14:textId="77777777" w:rsidR="004B5F72" w:rsidRPr="00CB24D6" w:rsidRDefault="004B5F72" w:rsidP="009775D3">
      <w:pPr>
        <w:pStyle w:val="PlainText"/>
        <w:jc w:val="both"/>
        <w:rPr>
          <w:rFonts w:ascii="Times New Roman" w:hAnsi="Times New Roman"/>
          <w:sz w:val="24"/>
          <w:szCs w:val="24"/>
        </w:rPr>
      </w:pPr>
    </w:p>
    <w:p w14:paraId="7271D93D" w14:textId="77777777" w:rsidR="0011475F" w:rsidRPr="00CB24D6" w:rsidRDefault="0011475F" w:rsidP="00443BA0">
      <w:pPr>
        <w:pStyle w:val="PlainText"/>
        <w:numPr>
          <w:ilvl w:val="0"/>
          <w:numId w:val="2"/>
        </w:numPr>
        <w:ind w:left="357" w:hanging="357"/>
        <w:jc w:val="both"/>
        <w:rPr>
          <w:rFonts w:ascii="Times New Roman" w:hAnsi="Times New Roman"/>
          <w:b/>
          <w:bCs/>
          <w:sz w:val="24"/>
          <w:szCs w:val="24"/>
          <w:u w:val="single"/>
        </w:rPr>
      </w:pPr>
      <w:r w:rsidRPr="00CB24D6">
        <w:rPr>
          <w:rFonts w:ascii="Times New Roman" w:hAnsi="Times New Roman"/>
          <w:b/>
          <w:bCs/>
          <w:sz w:val="24"/>
          <w:szCs w:val="24"/>
          <w:u w:val="single"/>
        </w:rPr>
        <w:t>PUBLIC PARTICIPATION:</w:t>
      </w:r>
    </w:p>
    <w:p w14:paraId="02266489" w14:textId="5BC1E057" w:rsidR="003F3337" w:rsidRPr="00CB24D6" w:rsidRDefault="008920D2" w:rsidP="004742CB">
      <w:pPr>
        <w:rPr>
          <w:sz w:val="24"/>
          <w:szCs w:val="24"/>
        </w:rPr>
      </w:pPr>
      <w:r w:rsidRPr="00CB24D6">
        <w:rPr>
          <w:b/>
          <w:bCs/>
          <w:sz w:val="24"/>
          <w:szCs w:val="24"/>
        </w:rPr>
        <w:t>2</w:t>
      </w:r>
      <w:r w:rsidR="002C7F02" w:rsidRPr="00CB24D6">
        <w:rPr>
          <w:b/>
          <w:bCs/>
          <w:sz w:val="24"/>
          <w:szCs w:val="24"/>
        </w:rPr>
        <w:t>5</w:t>
      </w:r>
      <w:r w:rsidRPr="00CB24D6">
        <w:rPr>
          <w:b/>
          <w:bCs/>
          <w:sz w:val="24"/>
          <w:szCs w:val="24"/>
        </w:rPr>
        <w:t>.</w:t>
      </w:r>
      <w:r w:rsidR="002C7F02" w:rsidRPr="00CB24D6">
        <w:rPr>
          <w:b/>
          <w:bCs/>
          <w:sz w:val="24"/>
          <w:szCs w:val="24"/>
        </w:rPr>
        <w:t xml:space="preserve">2 </w:t>
      </w:r>
      <w:r w:rsidR="00E42E30" w:rsidRPr="00CB24D6">
        <w:rPr>
          <w:sz w:val="24"/>
          <w:szCs w:val="24"/>
        </w:rPr>
        <w:t xml:space="preserve">A resident of </w:t>
      </w:r>
      <w:r w:rsidR="00A96836" w:rsidRPr="00CB24D6">
        <w:rPr>
          <w:sz w:val="24"/>
          <w:szCs w:val="24"/>
        </w:rPr>
        <w:t>Old Kiln R</w:t>
      </w:r>
      <w:r w:rsidR="00B24C6B" w:rsidRPr="00CB24D6">
        <w:rPr>
          <w:sz w:val="24"/>
          <w:szCs w:val="24"/>
        </w:rPr>
        <w:t xml:space="preserve">oad </w:t>
      </w:r>
      <w:r w:rsidR="00931B55" w:rsidRPr="00CB24D6">
        <w:rPr>
          <w:sz w:val="24"/>
          <w:szCs w:val="24"/>
        </w:rPr>
        <w:t>in Ridge</w:t>
      </w:r>
      <w:r w:rsidR="00B055FF" w:rsidRPr="00CB24D6">
        <w:rPr>
          <w:sz w:val="24"/>
          <w:szCs w:val="24"/>
        </w:rPr>
        <w:t xml:space="preserve">, as the occupier of a </w:t>
      </w:r>
      <w:r w:rsidR="00C73225" w:rsidRPr="00CB24D6">
        <w:rPr>
          <w:sz w:val="24"/>
          <w:szCs w:val="24"/>
        </w:rPr>
        <w:t>neighbouring</w:t>
      </w:r>
      <w:r w:rsidR="00B055FF" w:rsidRPr="00CB24D6">
        <w:rPr>
          <w:sz w:val="24"/>
          <w:szCs w:val="24"/>
        </w:rPr>
        <w:t xml:space="preserve"> property to</w:t>
      </w:r>
      <w:r w:rsidR="001B5581" w:rsidRPr="00CB24D6">
        <w:rPr>
          <w:sz w:val="24"/>
          <w:szCs w:val="24"/>
        </w:rPr>
        <w:t xml:space="preserve"> planning application </w:t>
      </w:r>
      <w:r w:rsidR="00C73225" w:rsidRPr="00CB24D6">
        <w:rPr>
          <w:sz w:val="24"/>
          <w:szCs w:val="24"/>
        </w:rPr>
        <w:t xml:space="preserve">P/FUL/2025/01372 </w:t>
      </w:r>
      <w:r w:rsidR="001B5581" w:rsidRPr="00CB24D6">
        <w:rPr>
          <w:sz w:val="24"/>
          <w:szCs w:val="24"/>
        </w:rPr>
        <w:t>(</w:t>
      </w:r>
      <w:r w:rsidR="00C73225" w:rsidRPr="00CB24D6">
        <w:rPr>
          <w:sz w:val="24"/>
          <w:szCs w:val="24"/>
        </w:rPr>
        <w:t>Fernside Arne Road Ridge BH20 5BH</w:t>
      </w:r>
      <w:r w:rsidR="0023394B">
        <w:rPr>
          <w:sz w:val="24"/>
          <w:szCs w:val="24"/>
        </w:rPr>
        <w:t xml:space="preserve"> - s</w:t>
      </w:r>
      <w:r w:rsidR="00C73225" w:rsidRPr="00CB24D6">
        <w:rPr>
          <w:sz w:val="24"/>
          <w:szCs w:val="24"/>
        </w:rPr>
        <w:t>ever plot and erect one new dwelling</w:t>
      </w:r>
      <w:r w:rsidR="001B5581" w:rsidRPr="00CB24D6">
        <w:rPr>
          <w:sz w:val="24"/>
          <w:szCs w:val="24"/>
        </w:rPr>
        <w:t>)</w:t>
      </w:r>
      <w:r w:rsidR="002D3558" w:rsidRPr="00CB24D6">
        <w:rPr>
          <w:sz w:val="24"/>
          <w:szCs w:val="24"/>
        </w:rPr>
        <w:t xml:space="preserve">, expressed </w:t>
      </w:r>
      <w:r w:rsidR="004B6F5B" w:rsidRPr="00CB24D6">
        <w:rPr>
          <w:sz w:val="24"/>
          <w:szCs w:val="24"/>
        </w:rPr>
        <w:t>h</w:t>
      </w:r>
      <w:r w:rsidR="002D3558" w:rsidRPr="00CB24D6">
        <w:rPr>
          <w:sz w:val="24"/>
          <w:szCs w:val="24"/>
        </w:rPr>
        <w:t xml:space="preserve">is reasons for objection to this proposal. </w:t>
      </w:r>
      <w:r w:rsidR="004B6F5B" w:rsidRPr="00CB24D6">
        <w:rPr>
          <w:sz w:val="24"/>
          <w:szCs w:val="24"/>
        </w:rPr>
        <w:t xml:space="preserve">He felt that if it were to go ahead it would set a precedent </w:t>
      </w:r>
      <w:r w:rsidR="006E0883" w:rsidRPr="00CB24D6">
        <w:rPr>
          <w:sz w:val="24"/>
          <w:szCs w:val="24"/>
        </w:rPr>
        <w:t>for the surrounding area</w:t>
      </w:r>
      <w:r w:rsidR="00B17844">
        <w:rPr>
          <w:sz w:val="24"/>
          <w:szCs w:val="24"/>
        </w:rPr>
        <w:t xml:space="preserve">. He </w:t>
      </w:r>
      <w:r w:rsidR="003C3C43">
        <w:rPr>
          <w:sz w:val="24"/>
          <w:szCs w:val="24"/>
        </w:rPr>
        <w:t xml:space="preserve">indicated </w:t>
      </w:r>
      <w:r w:rsidR="00B17844">
        <w:rPr>
          <w:sz w:val="24"/>
          <w:szCs w:val="24"/>
        </w:rPr>
        <w:t xml:space="preserve">that this was </w:t>
      </w:r>
      <w:r w:rsidR="006E0883" w:rsidRPr="00CB24D6">
        <w:rPr>
          <w:sz w:val="24"/>
          <w:szCs w:val="24"/>
        </w:rPr>
        <w:t>because he</w:t>
      </w:r>
      <w:r w:rsidR="003C3C43">
        <w:rPr>
          <w:sz w:val="24"/>
          <w:szCs w:val="24"/>
        </w:rPr>
        <w:t xml:space="preserve"> believed that </w:t>
      </w:r>
      <w:r w:rsidR="006E0883" w:rsidRPr="00CB24D6">
        <w:rPr>
          <w:sz w:val="24"/>
          <w:szCs w:val="24"/>
        </w:rPr>
        <w:t>all other infil</w:t>
      </w:r>
      <w:r w:rsidR="0073442D" w:rsidRPr="00CB24D6">
        <w:rPr>
          <w:sz w:val="24"/>
          <w:szCs w:val="24"/>
        </w:rPr>
        <w:t>l developments locally had been done on a road frontage</w:t>
      </w:r>
      <w:r w:rsidR="003C3C43">
        <w:rPr>
          <w:sz w:val="24"/>
          <w:szCs w:val="24"/>
        </w:rPr>
        <w:t>,</w:t>
      </w:r>
      <w:r w:rsidR="0073442D" w:rsidRPr="00CB24D6">
        <w:rPr>
          <w:sz w:val="24"/>
          <w:szCs w:val="24"/>
        </w:rPr>
        <w:t xml:space="preserve"> whereas this </w:t>
      </w:r>
      <w:r w:rsidR="00AE2D8F" w:rsidRPr="00CB24D6">
        <w:rPr>
          <w:sz w:val="24"/>
          <w:szCs w:val="24"/>
        </w:rPr>
        <w:t xml:space="preserve">proposes the severance of a portion of the rear garden of the donor property. </w:t>
      </w:r>
      <w:r w:rsidR="00485EDB" w:rsidRPr="00CB24D6">
        <w:rPr>
          <w:sz w:val="24"/>
          <w:szCs w:val="24"/>
        </w:rPr>
        <w:t xml:space="preserve">He referred to the previous planning history for </w:t>
      </w:r>
      <w:r w:rsidR="001858BE" w:rsidRPr="00CB24D6">
        <w:rPr>
          <w:sz w:val="24"/>
          <w:szCs w:val="24"/>
        </w:rPr>
        <w:t>Fernside, Arne Road</w:t>
      </w:r>
      <w:r w:rsidR="00AF040F" w:rsidRPr="00CB24D6">
        <w:rPr>
          <w:sz w:val="24"/>
          <w:szCs w:val="24"/>
        </w:rPr>
        <w:t xml:space="preserve">. </w:t>
      </w:r>
      <w:r w:rsidR="00E21219" w:rsidRPr="00CB24D6">
        <w:rPr>
          <w:sz w:val="24"/>
          <w:szCs w:val="24"/>
        </w:rPr>
        <w:t xml:space="preserve">The resident’s principal </w:t>
      </w:r>
      <w:r w:rsidR="00A8126A" w:rsidRPr="00CB24D6">
        <w:rPr>
          <w:sz w:val="24"/>
          <w:szCs w:val="24"/>
        </w:rPr>
        <w:t xml:space="preserve">concerns </w:t>
      </w:r>
      <w:r w:rsidR="003A4FDE">
        <w:rPr>
          <w:sz w:val="24"/>
          <w:szCs w:val="24"/>
        </w:rPr>
        <w:t xml:space="preserve">regarding this proposal </w:t>
      </w:r>
      <w:r w:rsidR="00A8126A" w:rsidRPr="00CB24D6">
        <w:rPr>
          <w:sz w:val="24"/>
          <w:szCs w:val="24"/>
        </w:rPr>
        <w:t>were possible overdevelopment of the severed plot</w:t>
      </w:r>
      <w:r w:rsidR="008C2E49" w:rsidRPr="00CB24D6">
        <w:rPr>
          <w:sz w:val="24"/>
          <w:szCs w:val="24"/>
        </w:rPr>
        <w:t xml:space="preserve"> and </w:t>
      </w:r>
      <w:r w:rsidR="000D62DD">
        <w:rPr>
          <w:sz w:val="24"/>
          <w:szCs w:val="24"/>
        </w:rPr>
        <w:t xml:space="preserve">its </w:t>
      </w:r>
      <w:r w:rsidR="008C2E49" w:rsidRPr="00CB24D6">
        <w:rPr>
          <w:sz w:val="24"/>
          <w:szCs w:val="24"/>
        </w:rPr>
        <w:t xml:space="preserve">proximity to neighbouring properties, </w:t>
      </w:r>
      <w:r w:rsidR="00AA0067" w:rsidRPr="00CB24D6">
        <w:rPr>
          <w:sz w:val="24"/>
          <w:szCs w:val="24"/>
        </w:rPr>
        <w:t xml:space="preserve">adequacy of the </w:t>
      </w:r>
      <w:r w:rsidR="003F3337" w:rsidRPr="00CB24D6">
        <w:rPr>
          <w:sz w:val="24"/>
          <w:szCs w:val="24"/>
        </w:rPr>
        <w:t xml:space="preserve">rainwater </w:t>
      </w:r>
      <w:r w:rsidR="00AA0067" w:rsidRPr="00CB24D6">
        <w:rPr>
          <w:sz w:val="24"/>
          <w:szCs w:val="24"/>
        </w:rPr>
        <w:t>drainage proposals</w:t>
      </w:r>
      <w:r w:rsidR="003F3337" w:rsidRPr="00CB24D6">
        <w:rPr>
          <w:sz w:val="24"/>
          <w:szCs w:val="24"/>
        </w:rPr>
        <w:t>, and the off</w:t>
      </w:r>
      <w:r w:rsidR="006A0E6E" w:rsidRPr="00CB24D6">
        <w:rPr>
          <w:sz w:val="24"/>
          <w:szCs w:val="24"/>
        </w:rPr>
        <w:t>-</w:t>
      </w:r>
      <w:r w:rsidR="003F3337" w:rsidRPr="00CB24D6">
        <w:rPr>
          <w:sz w:val="24"/>
          <w:szCs w:val="24"/>
        </w:rPr>
        <w:t xml:space="preserve">road parking provision. </w:t>
      </w:r>
    </w:p>
    <w:p w14:paraId="0B169C37" w14:textId="77777777" w:rsidR="003F3337" w:rsidRPr="00CB24D6" w:rsidRDefault="003F3337" w:rsidP="004742CB">
      <w:pPr>
        <w:rPr>
          <w:sz w:val="24"/>
          <w:szCs w:val="24"/>
        </w:rPr>
      </w:pPr>
    </w:p>
    <w:p w14:paraId="7C4731C4" w14:textId="4C6716E5" w:rsidR="001B3B17" w:rsidRPr="00CB24D6" w:rsidRDefault="003F3337" w:rsidP="006A0E6E">
      <w:pPr>
        <w:rPr>
          <w:sz w:val="24"/>
          <w:szCs w:val="24"/>
        </w:rPr>
      </w:pPr>
      <w:r w:rsidRPr="00CB24D6">
        <w:rPr>
          <w:sz w:val="24"/>
          <w:szCs w:val="24"/>
        </w:rPr>
        <w:t xml:space="preserve">A second </w:t>
      </w:r>
      <w:r w:rsidR="00AA26D8" w:rsidRPr="00CB24D6">
        <w:rPr>
          <w:sz w:val="24"/>
          <w:szCs w:val="24"/>
        </w:rPr>
        <w:t xml:space="preserve">nearby </w:t>
      </w:r>
      <w:r w:rsidRPr="00CB24D6">
        <w:rPr>
          <w:sz w:val="24"/>
          <w:szCs w:val="24"/>
        </w:rPr>
        <w:t>resident spoke on the same matter. He expressed</w:t>
      </w:r>
      <w:r w:rsidR="008C4FD3" w:rsidRPr="00CB24D6">
        <w:rPr>
          <w:sz w:val="24"/>
          <w:szCs w:val="24"/>
        </w:rPr>
        <w:t xml:space="preserve"> similar concerns</w:t>
      </w:r>
      <w:r w:rsidR="006A0E6E" w:rsidRPr="00CB24D6">
        <w:rPr>
          <w:sz w:val="24"/>
          <w:szCs w:val="24"/>
        </w:rPr>
        <w:t xml:space="preserve"> </w:t>
      </w:r>
      <w:r w:rsidR="00BC077E" w:rsidRPr="00CB24D6">
        <w:rPr>
          <w:sz w:val="24"/>
          <w:szCs w:val="24"/>
        </w:rPr>
        <w:t>regarding the size of</w:t>
      </w:r>
      <w:r w:rsidR="006F63EA" w:rsidRPr="00CB24D6">
        <w:rPr>
          <w:sz w:val="24"/>
          <w:szCs w:val="24"/>
        </w:rPr>
        <w:t xml:space="preserve"> the </w:t>
      </w:r>
      <w:r w:rsidR="00BC077E" w:rsidRPr="00CB24D6">
        <w:rPr>
          <w:sz w:val="24"/>
          <w:szCs w:val="24"/>
        </w:rPr>
        <w:t>proposed new dwelling</w:t>
      </w:r>
      <w:r w:rsidR="00693B5B">
        <w:rPr>
          <w:sz w:val="24"/>
          <w:szCs w:val="24"/>
        </w:rPr>
        <w:t xml:space="preserve"> resulting in l</w:t>
      </w:r>
      <w:r w:rsidR="00BC077E" w:rsidRPr="00CB24D6">
        <w:rPr>
          <w:sz w:val="24"/>
          <w:szCs w:val="24"/>
        </w:rPr>
        <w:t xml:space="preserve">oss of the </w:t>
      </w:r>
      <w:r w:rsidR="00591FFD" w:rsidRPr="00CB24D6">
        <w:rPr>
          <w:sz w:val="24"/>
          <w:szCs w:val="24"/>
        </w:rPr>
        <w:t xml:space="preserve">flora </w:t>
      </w:r>
      <w:r w:rsidR="00693B5B">
        <w:rPr>
          <w:sz w:val="24"/>
          <w:szCs w:val="24"/>
        </w:rPr>
        <w:t xml:space="preserve">&amp; </w:t>
      </w:r>
      <w:r w:rsidR="00591FFD" w:rsidRPr="00CB24D6">
        <w:rPr>
          <w:sz w:val="24"/>
          <w:szCs w:val="24"/>
        </w:rPr>
        <w:t>fauna habitat r</w:t>
      </w:r>
      <w:r w:rsidR="00214453" w:rsidRPr="00CB24D6">
        <w:rPr>
          <w:sz w:val="24"/>
          <w:szCs w:val="24"/>
        </w:rPr>
        <w:t xml:space="preserve">epresented </w:t>
      </w:r>
      <w:r w:rsidR="00591FFD" w:rsidRPr="00CB24D6">
        <w:rPr>
          <w:sz w:val="24"/>
          <w:szCs w:val="24"/>
        </w:rPr>
        <w:t xml:space="preserve">by the proposed </w:t>
      </w:r>
      <w:r w:rsidR="006F63EA" w:rsidRPr="00CB24D6">
        <w:rPr>
          <w:sz w:val="24"/>
          <w:szCs w:val="24"/>
        </w:rPr>
        <w:t>building plot, drainage is</w:t>
      </w:r>
      <w:r w:rsidR="00214453" w:rsidRPr="00CB24D6">
        <w:rPr>
          <w:sz w:val="24"/>
          <w:szCs w:val="24"/>
        </w:rPr>
        <w:t>s</w:t>
      </w:r>
      <w:r w:rsidR="006F63EA" w:rsidRPr="00CB24D6">
        <w:rPr>
          <w:sz w:val="24"/>
          <w:szCs w:val="24"/>
        </w:rPr>
        <w:t>ues</w:t>
      </w:r>
      <w:r w:rsidR="000D7502">
        <w:rPr>
          <w:sz w:val="24"/>
          <w:szCs w:val="24"/>
        </w:rPr>
        <w:t>,</w:t>
      </w:r>
      <w:r w:rsidR="006F63EA" w:rsidRPr="00CB24D6">
        <w:rPr>
          <w:sz w:val="24"/>
          <w:szCs w:val="24"/>
        </w:rPr>
        <w:t xml:space="preserve"> and parking</w:t>
      </w:r>
      <w:r w:rsidR="00214453" w:rsidRPr="00CB24D6">
        <w:rPr>
          <w:sz w:val="24"/>
          <w:szCs w:val="24"/>
        </w:rPr>
        <w:t xml:space="preserve">. He also </w:t>
      </w:r>
      <w:r w:rsidR="008C68C6" w:rsidRPr="00CB24D6">
        <w:rPr>
          <w:sz w:val="24"/>
          <w:szCs w:val="24"/>
        </w:rPr>
        <w:t xml:space="preserve">suggested </w:t>
      </w:r>
      <w:r w:rsidR="00870CDB">
        <w:rPr>
          <w:sz w:val="24"/>
          <w:szCs w:val="24"/>
        </w:rPr>
        <w:t xml:space="preserve">potential </w:t>
      </w:r>
      <w:r w:rsidR="00DF7375" w:rsidRPr="00CB24D6">
        <w:rPr>
          <w:sz w:val="24"/>
          <w:szCs w:val="24"/>
        </w:rPr>
        <w:t xml:space="preserve">problems of privacy </w:t>
      </w:r>
      <w:r w:rsidR="009D2508" w:rsidRPr="00CB24D6">
        <w:rPr>
          <w:sz w:val="24"/>
          <w:szCs w:val="24"/>
        </w:rPr>
        <w:t xml:space="preserve">/ </w:t>
      </w:r>
      <w:r w:rsidR="00DF7375" w:rsidRPr="00CB24D6">
        <w:rPr>
          <w:sz w:val="24"/>
          <w:szCs w:val="24"/>
        </w:rPr>
        <w:t xml:space="preserve">overlooking </w:t>
      </w:r>
      <w:r w:rsidR="009D2508" w:rsidRPr="00CB24D6">
        <w:rPr>
          <w:sz w:val="24"/>
          <w:szCs w:val="24"/>
        </w:rPr>
        <w:t>between Fernside and the proposed new dwelling</w:t>
      </w:r>
      <w:r w:rsidR="004C4F5A" w:rsidRPr="00CB24D6">
        <w:rPr>
          <w:sz w:val="24"/>
          <w:szCs w:val="24"/>
        </w:rPr>
        <w:t xml:space="preserve">. </w:t>
      </w:r>
    </w:p>
    <w:p w14:paraId="3EA682C1" w14:textId="77777777" w:rsidR="00B91C3D" w:rsidRPr="00CB24D6" w:rsidRDefault="00B91C3D" w:rsidP="00B91C3D">
      <w:pPr>
        <w:jc w:val="both"/>
        <w:rPr>
          <w:sz w:val="24"/>
          <w:szCs w:val="24"/>
          <w:u w:val="single"/>
        </w:rPr>
      </w:pPr>
    </w:p>
    <w:p w14:paraId="6863C9D4" w14:textId="321B602B" w:rsidR="008C68C6" w:rsidRPr="00CB24D6" w:rsidRDefault="008C68C6" w:rsidP="00B91C3D">
      <w:pPr>
        <w:jc w:val="both"/>
        <w:rPr>
          <w:bCs/>
          <w:sz w:val="24"/>
          <w:szCs w:val="24"/>
        </w:rPr>
      </w:pPr>
      <w:r w:rsidRPr="00CB24D6">
        <w:rPr>
          <w:bCs/>
          <w:sz w:val="24"/>
          <w:szCs w:val="24"/>
        </w:rPr>
        <w:t xml:space="preserve">The Council Chair thanked both residents for their </w:t>
      </w:r>
      <w:r w:rsidR="00EB51BB" w:rsidRPr="00CB24D6">
        <w:rPr>
          <w:bCs/>
          <w:sz w:val="24"/>
          <w:szCs w:val="24"/>
        </w:rPr>
        <w:t>contributions</w:t>
      </w:r>
      <w:r w:rsidR="00D45CAC">
        <w:rPr>
          <w:bCs/>
          <w:sz w:val="24"/>
          <w:szCs w:val="24"/>
        </w:rPr>
        <w:t>, which were noted by the Council members</w:t>
      </w:r>
      <w:r w:rsidR="00EB51BB" w:rsidRPr="00CB24D6">
        <w:rPr>
          <w:bCs/>
          <w:sz w:val="24"/>
          <w:szCs w:val="24"/>
        </w:rPr>
        <w:t xml:space="preserve">. </w:t>
      </w:r>
    </w:p>
    <w:p w14:paraId="203FBCAE" w14:textId="77777777" w:rsidR="00EB51BB" w:rsidRDefault="00EB51BB" w:rsidP="00B91C3D">
      <w:pPr>
        <w:jc w:val="both"/>
        <w:rPr>
          <w:b/>
          <w:sz w:val="24"/>
          <w:szCs w:val="24"/>
          <w:u w:val="single"/>
        </w:rPr>
      </w:pPr>
    </w:p>
    <w:p w14:paraId="793FBAF4" w14:textId="77777777" w:rsidR="00D45CAC" w:rsidRDefault="00D45CAC" w:rsidP="00B91C3D">
      <w:pPr>
        <w:jc w:val="both"/>
        <w:rPr>
          <w:b/>
          <w:sz w:val="24"/>
          <w:szCs w:val="24"/>
          <w:u w:val="single"/>
        </w:rPr>
      </w:pPr>
    </w:p>
    <w:p w14:paraId="5B8AD9FE" w14:textId="77777777" w:rsidR="00D45CAC" w:rsidRPr="00CB24D6" w:rsidRDefault="00D45CAC" w:rsidP="00B91C3D">
      <w:pPr>
        <w:jc w:val="both"/>
        <w:rPr>
          <w:b/>
          <w:sz w:val="24"/>
          <w:szCs w:val="24"/>
          <w:u w:val="single"/>
        </w:rPr>
      </w:pPr>
    </w:p>
    <w:p w14:paraId="53A31DAC" w14:textId="35DE11E5" w:rsidR="002F1801" w:rsidRPr="00CB24D6" w:rsidRDefault="006E2E8B" w:rsidP="00273297">
      <w:pPr>
        <w:pStyle w:val="PlainText"/>
        <w:jc w:val="both"/>
        <w:rPr>
          <w:rFonts w:ascii="Times New Roman" w:hAnsi="Times New Roman"/>
          <w:b/>
          <w:sz w:val="24"/>
          <w:szCs w:val="24"/>
          <w:u w:val="single"/>
        </w:rPr>
      </w:pPr>
      <w:r w:rsidRPr="00CB24D6">
        <w:rPr>
          <w:rFonts w:ascii="Times New Roman" w:hAnsi="Times New Roman"/>
          <w:b/>
          <w:sz w:val="24"/>
          <w:szCs w:val="24"/>
          <w:u w:val="single"/>
        </w:rPr>
        <w:lastRenderedPageBreak/>
        <w:t>3</w:t>
      </w:r>
      <w:r w:rsidR="003923E3" w:rsidRPr="00CB24D6">
        <w:rPr>
          <w:rFonts w:ascii="Times New Roman" w:hAnsi="Times New Roman"/>
          <w:b/>
          <w:sz w:val="24"/>
          <w:szCs w:val="24"/>
          <w:u w:val="single"/>
        </w:rPr>
        <w:t>.</w:t>
      </w:r>
      <w:r w:rsidR="002F1801" w:rsidRPr="00CB24D6">
        <w:rPr>
          <w:rFonts w:ascii="Times New Roman" w:hAnsi="Times New Roman"/>
          <w:b/>
          <w:sz w:val="24"/>
          <w:szCs w:val="24"/>
          <w:u w:val="single"/>
        </w:rPr>
        <w:tab/>
        <w:t xml:space="preserve">Declaration of Interests </w:t>
      </w:r>
    </w:p>
    <w:p w14:paraId="33B61FF5" w14:textId="4BD95069" w:rsidR="00B35613" w:rsidRPr="00CB24D6" w:rsidRDefault="00C36180" w:rsidP="002526A6">
      <w:pPr>
        <w:pStyle w:val="PlainText"/>
        <w:jc w:val="both"/>
        <w:rPr>
          <w:rFonts w:ascii="Times New Roman" w:hAnsi="Times New Roman"/>
          <w:sz w:val="24"/>
          <w:szCs w:val="24"/>
        </w:rPr>
      </w:pPr>
      <w:r w:rsidRPr="00CB24D6">
        <w:rPr>
          <w:rFonts w:ascii="Times New Roman" w:hAnsi="Times New Roman"/>
          <w:b/>
          <w:bCs/>
          <w:sz w:val="24"/>
          <w:szCs w:val="24"/>
        </w:rPr>
        <w:t>2</w:t>
      </w:r>
      <w:r w:rsidR="00F849E2" w:rsidRPr="00CB24D6">
        <w:rPr>
          <w:rFonts w:ascii="Times New Roman" w:hAnsi="Times New Roman"/>
          <w:b/>
          <w:bCs/>
          <w:sz w:val="24"/>
          <w:szCs w:val="24"/>
        </w:rPr>
        <w:t>5.3</w:t>
      </w:r>
      <w:r w:rsidR="00AE7659" w:rsidRPr="00CB24D6">
        <w:rPr>
          <w:rFonts w:ascii="Times New Roman" w:hAnsi="Times New Roman"/>
          <w:sz w:val="24"/>
          <w:szCs w:val="24"/>
        </w:rPr>
        <w:t xml:space="preserve"> </w:t>
      </w:r>
      <w:r w:rsidR="00D84C4E" w:rsidRPr="00CB24D6">
        <w:rPr>
          <w:rFonts w:ascii="Times New Roman" w:hAnsi="Times New Roman"/>
          <w:sz w:val="24"/>
          <w:szCs w:val="24"/>
        </w:rPr>
        <w:t xml:space="preserve">There were none.  </w:t>
      </w:r>
    </w:p>
    <w:p w14:paraId="6CF4D6FD" w14:textId="77777777" w:rsidR="004B5F72" w:rsidRPr="00CB24D6" w:rsidRDefault="004B5F72" w:rsidP="00273297">
      <w:pPr>
        <w:pStyle w:val="PlainText"/>
        <w:jc w:val="both"/>
        <w:rPr>
          <w:rFonts w:ascii="Times New Roman" w:hAnsi="Times New Roman"/>
          <w:b/>
          <w:sz w:val="24"/>
          <w:szCs w:val="24"/>
          <w:u w:val="single"/>
        </w:rPr>
      </w:pPr>
    </w:p>
    <w:p w14:paraId="07E891B6" w14:textId="46BF2D50" w:rsidR="0046523C" w:rsidRPr="00CB24D6" w:rsidRDefault="006E2E8B" w:rsidP="00273297">
      <w:pPr>
        <w:pStyle w:val="PlainText"/>
        <w:jc w:val="both"/>
        <w:rPr>
          <w:rFonts w:ascii="Times New Roman" w:hAnsi="Times New Roman"/>
          <w:sz w:val="24"/>
          <w:szCs w:val="24"/>
        </w:rPr>
      </w:pPr>
      <w:r w:rsidRPr="00CB24D6">
        <w:rPr>
          <w:rFonts w:ascii="Times New Roman" w:hAnsi="Times New Roman"/>
          <w:b/>
          <w:sz w:val="24"/>
          <w:szCs w:val="24"/>
          <w:u w:val="single"/>
        </w:rPr>
        <w:t>4</w:t>
      </w:r>
      <w:r w:rsidR="00273297" w:rsidRPr="00CB24D6">
        <w:rPr>
          <w:rFonts w:ascii="Times New Roman" w:hAnsi="Times New Roman"/>
          <w:b/>
          <w:sz w:val="24"/>
          <w:szCs w:val="24"/>
          <w:u w:val="single"/>
        </w:rPr>
        <w:t xml:space="preserve">. </w:t>
      </w:r>
      <w:r w:rsidR="00845331" w:rsidRPr="00CB24D6">
        <w:rPr>
          <w:rFonts w:ascii="Times New Roman" w:hAnsi="Times New Roman"/>
          <w:b/>
          <w:sz w:val="24"/>
          <w:szCs w:val="24"/>
          <w:u w:val="single"/>
        </w:rPr>
        <w:t xml:space="preserve">To </w:t>
      </w:r>
      <w:r w:rsidR="0046523C" w:rsidRPr="00CB24D6">
        <w:rPr>
          <w:rFonts w:ascii="Times New Roman" w:hAnsi="Times New Roman"/>
          <w:b/>
          <w:sz w:val="24"/>
          <w:szCs w:val="24"/>
          <w:u w:val="single"/>
        </w:rPr>
        <w:t>confirm the minutes of the</w:t>
      </w:r>
      <w:r w:rsidR="000F64EC" w:rsidRPr="00CB24D6">
        <w:rPr>
          <w:rFonts w:ascii="Times New Roman" w:hAnsi="Times New Roman"/>
          <w:b/>
          <w:sz w:val="24"/>
          <w:szCs w:val="24"/>
          <w:u w:val="single"/>
        </w:rPr>
        <w:t xml:space="preserve"> </w:t>
      </w:r>
      <w:r w:rsidR="00B32EF5" w:rsidRPr="00CB24D6">
        <w:rPr>
          <w:rFonts w:ascii="Times New Roman" w:hAnsi="Times New Roman"/>
          <w:b/>
          <w:sz w:val="24"/>
          <w:szCs w:val="24"/>
          <w:u w:val="single"/>
        </w:rPr>
        <w:t>meeting</w:t>
      </w:r>
      <w:r w:rsidR="0046523C" w:rsidRPr="00CB24D6">
        <w:rPr>
          <w:rFonts w:ascii="Times New Roman" w:hAnsi="Times New Roman"/>
          <w:b/>
          <w:sz w:val="24"/>
          <w:szCs w:val="24"/>
          <w:u w:val="single"/>
        </w:rPr>
        <w:t xml:space="preserve"> held on </w:t>
      </w:r>
      <w:r w:rsidR="00B91C3D" w:rsidRPr="00CB24D6">
        <w:rPr>
          <w:rFonts w:ascii="Times New Roman" w:hAnsi="Times New Roman"/>
          <w:b/>
          <w:sz w:val="24"/>
          <w:szCs w:val="24"/>
          <w:u w:val="single"/>
        </w:rPr>
        <w:t>20</w:t>
      </w:r>
      <w:r w:rsidR="00B91C3D" w:rsidRPr="00CB24D6">
        <w:rPr>
          <w:rFonts w:ascii="Times New Roman" w:hAnsi="Times New Roman"/>
          <w:b/>
          <w:sz w:val="24"/>
          <w:szCs w:val="24"/>
          <w:u w:val="single"/>
          <w:vertAlign w:val="superscript"/>
        </w:rPr>
        <w:t>th</w:t>
      </w:r>
      <w:r w:rsidR="00B91C3D" w:rsidRPr="00CB24D6">
        <w:rPr>
          <w:rFonts w:ascii="Times New Roman" w:hAnsi="Times New Roman"/>
          <w:b/>
          <w:sz w:val="24"/>
          <w:szCs w:val="24"/>
          <w:u w:val="single"/>
        </w:rPr>
        <w:t xml:space="preserve"> </w:t>
      </w:r>
      <w:r w:rsidR="008100A0" w:rsidRPr="00CB24D6">
        <w:rPr>
          <w:rFonts w:ascii="Times New Roman" w:hAnsi="Times New Roman"/>
          <w:b/>
          <w:sz w:val="24"/>
          <w:szCs w:val="24"/>
          <w:u w:val="single"/>
        </w:rPr>
        <w:t xml:space="preserve">March </w:t>
      </w:r>
      <w:r w:rsidR="00CE6BAA" w:rsidRPr="00CB24D6">
        <w:rPr>
          <w:rFonts w:ascii="Times New Roman" w:hAnsi="Times New Roman"/>
          <w:b/>
          <w:sz w:val="24"/>
          <w:szCs w:val="24"/>
          <w:u w:val="single"/>
        </w:rPr>
        <w:t>202</w:t>
      </w:r>
      <w:r w:rsidR="00E91DC3" w:rsidRPr="00CB24D6">
        <w:rPr>
          <w:rFonts w:ascii="Times New Roman" w:hAnsi="Times New Roman"/>
          <w:b/>
          <w:sz w:val="24"/>
          <w:szCs w:val="24"/>
          <w:u w:val="single"/>
        </w:rPr>
        <w:t>5</w:t>
      </w:r>
      <w:r w:rsidR="00CE6BAA" w:rsidRPr="00CB24D6">
        <w:rPr>
          <w:rFonts w:ascii="Times New Roman" w:hAnsi="Times New Roman"/>
          <w:b/>
          <w:sz w:val="24"/>
          <w:szCs w:val="24"/>
          <w:u w:val="single"/>
        </w:rPr>
        <w:t xml:space="preserve"> </w:t>
      </w:r>
      <w:r w:rsidR="0046523C" w:rsidRPr="00CB24D6">
        <w:rPr>
          <w:rFonts w:ascii="Times New Roman" w:hAnsi="Times New Roman"/>
          <w:b/>
          <w:sz w:val="24"/>
          <w:szCs w:val="24"/>
          <w:u w:val="single"/>
        </w:rPr>
        <w:t xml:space="preserve"> </w:t>
      </w:r>
    </w:p>
    <w:p w14:paraId="002AB8E1" w14:textId="36DD27D4" w:rsidR="006752D7" w:rsidRPr="00CB24D6" w:rsidRDefault="00F76408" w:rsidP="002526A6">
      <w:pPr>
        <w:pStyle w:val="PlainText"/>
        <w:ind w:left="720" w:hanging="720"/>
        <w:jc w:val="both"/>
        <w:rPr>
          <w:rFonts w:ascii="Times New Roman" w:hAnsi="Times New Roman"/>
          <w:sz w:val="24"/>
          <w:szCs w:val="24"/>
        </w:rPr>
      </w:pPr>
      <w:r w:rsidRPr="00CB24D6">
        <w:rPr>
          <w:rFonts w:ascii="Times New Roman" w:hAnsi="Times New Roman"/>
          <w:b/>
          <w:bCs/>
          <w:sz w:val="24"/>
          <w:szCs w:val="24"/>
        </w:rPr>
        <w:t>2</w:t>
      </w:r>
      <w:r w:rsidR="00F849E2" w:rsidRPr="00CB24D6">
        <w:rPr>
          <w:rFonts w:ascii="Times New Roman" w:hAnsi="Times New Roman"/>
          <w:b/>
          <w:bCs/>
          <w:sz w:val="24"/>
          <w:szCs w:val="24"/>
        </w:rPr>
        <w:t>5.4</w:t>
      </w:r>
      <w:r w:rsidR="00063722" w:rsidRPr="00CB24D6">
        <w:rPr>
          <w:rFonts w:ascii="Times New Roman" w:hAnsi="Times New Roman"/>
          <w:b/>
          <w:bCs/>
          <w:sz w:val="24"/>
          <w:szCs w:val="24"/>
        </w:rPr>
        <w:t xml:space="preserve"> </w:t>
      </w:r>
      <w:r w:rsidR="0046523C" w:rsidRPr="00CB24D6">
        <w:rPr>
          <w:rFonts w:ascii="Times New Roman" w:hAnsi="Times New Roman"/>
          <w:sz w:val="24"/>
          <w:szCs w:val="24"/>
        </w:rPr>
        <w:t xml:space="preserve">A copy of the </w:t>
      </w:r>
      <w:r w:rsidR="009A7A50">
        <w:rPr>
          <w:rFonts w:ascii="Times New Roman" w:hAnsi="Times New Roman"/>
          <w:sz w:val="24"/>
          <w:szCs w:val="24"/>
        </w:rPr>
        <w:t xml:space="preserve">draft </w:t>
      </w:r>
      <w:r w:rsidR="0046523C" w:rsidRPr="00CB24D6">
        <w:rPr>
          <w:rFonts w:ascii="Times New Roman" w:hAnsi="Times New Roman"/>
          <w:sz w:val="24"/>
          <w:szCs w:val="24"/>
        </w:rPr>
        <w:t xml:space="preserve">minutes had been </w:t>
      </w:r>
      <w:r w:rsidR="006752D7" w:rsidRPr="00CB24D6">
        <w:rPr>
          <w:rFonts w:ascii="Times New Roman" w:hAnsi="Times New Roman"/>
          <w:sz w:val="24"/>
          <w:szCs w:val="24"/>
        </w:rPr>
        <w:t>circulated</w:t>
      </w:r>
      <w:r w:rsidR="0046523C" w:rsidRPr="00CB24D6">
        <w:rPr>
          <w:rFonts w:ascii="Times New Roman" w:hAnsi="Times New Roman"/>
          <w:sz w:val="24"/>
          <w:szCs w:val="24"/>
        </w:rPr>
        <w:t xml:space="preserve"> to all members prior to the meeting.</w:t>
      </w:r>
      <w:r w:rsidR="00A663E1" w:rsidRPr="00CB24D6">
        <w:rPr>
          <w:rFonts w:ascii="Times New Roman" w:hAnsi="Times New Roman"/>
          <w:sz w:val="24"/>
          <w:szCs w:val="24"/>
        </w:rPr>
        <w:t xml:space="preserve"> </w:t>
      </w:r>
    </w:p>
    <w:p w14:paraId="38A93B96" w14:textId="647AD658" w:rsidR="00E91DC3" w:rsidRPr="00CB24D6" w:rsidRDefault="00FB1056" w:rsidP="002526A6">
      <w:pPr>
        <w:pStyle w:val="PlainText"/>
        <w:jc w:val="both"/>
        <w:rPr>
          <w:rFonts w:ascii="Times New Roman" w:hAnsi="Times New Roman"/>
          <w:b/>
          <w:sz w:val="24"/>
          <w:szCs w:val="24"/>
        </w:rPr>
      </w:pPr>
      <w:r w:rsidRPr="00CB24D6">
        <w:rPr>
          <w:rFonts w:ascii="Times New Roman" w:hAnsi="Times New Roman"/>
          <w:sz w:val="24"/>
          <w:szCs w:val="24"/>
        </w:rPr>
        <w:t>T</w:t>
      </w:r>
      <w:r w:rsidR="00B87999" w:rsidRPr="00CB24D6">
        <w:rPr>
          <w:rFonts w:ascii="Times New Roman" w:hAnsi="Times New Roman"/>
          <w:sz w:val="24"/>
          <w:szCs w:val="24"/>
        </w:rPr>
        <w:t xml:space="preserve">he </w:t>
      </w:r>
      <w:r w:rsidR="006752D7" w:rsidRPr="00CB24D6">
        <w:rPr>
          <w:rFonts w:ascii="Times New Roman" w:hAnsi="Times New Roman"/>
          <w:sz w:val="24"/>
          <w:szCs w:val="24"/>
        </w:rPr>
        <w:t>minutes</w:t>
      </w:r>
      <w:r w:rsidR="005D0D2E" w:rsidRPr="00CB24D6">
        <w:rPr>
          <w:rFonts w:ascii="Times New Roman" w:hAnsi="Times New Roman"/>
          <w:sz w:val="24"/>
          <w:szCs w:val="24"/>
        </w:rPr>
        <w:t xml:space="preserve"> of the </w:t>
      </w:r>
      <w:r w:rsidR="002F290F" w:rsidRPr="00CB24D6">
        <w:rPr>
          <w:rFonts w:ascii="Times New Roman" w:hAnsi="Times New Roman"/>
          <w:sz w:val="24"/>
          <w:szCs w:val="24"/>
        </w:rPr>
        <w:t>m</w:t>
      </w:r>
      <w:r w:rsidR="005D0D2E" w:rsidRPr="00CB24D6">
        <w:rPr>
          <w:rFonts w:ascii="Times New Roman" w:hAnsi="Times New Roman"/>
          <w:sz w:val="24"/>
          <w:szCs w:val="24"/>
        </w:rPr>
        <w:t xml:space="preserve">eeting of the Parish </w:t>
      </w:r>
      <w:r w:rsidR="002F290F" w:rsidRPr="00CB24D6">
        <w:rPr>
          <w:rFonts w:ascii="Times New Roman" w:hAnsi="Times New Roman"/>
          <w:sz w:val="24"/>
          <w:szCs w:val="24"/>
        </w:rPr>
        <w:t>C</w:t>
      </w:r>
      <w:r w:rsidR="005D0D2E" w:rsidRPr="00CB24D6">
        <w:rPr>
          <w:rFonts w:ascii="Times New Roman" w:hAnsi="Times New Roman"/>
          <w:sz w:val="24"/>
          <w:szCs w:val="24"/>
        </w:rPr>
        <w:t xml:space="preserve">ouncil held on </w:t>
      </w:r>
      <w:r w:rsidR="00B91C3D" w:rsidRPr="00CB24D6">
        <w:rPr>
          <w:rFonts w:ascii="Times New Roman" w:hAnsi="Times New Roman"/>
          <w:sz w:val="24"/>
          <w:szCs w:val="24"/>
        </w:rPr>
        <w:t>20</w:t>
      </w:r>
      <w:r w:rsidR="00B91C3D" w:rsidRPr="00CB24D6">
        <w:rPr>
          <w:rFonts w:ascii="Times New Roman" w:hAnsi="Times New Roman"/>
          <w:sz w:val="24"/>
          <w:szCs w:val="24"/>
          <w:vertAlign w:val="superscript"/>
        </w:rPr>
        <w:t>th</w:t>
      </w:r>
      <w:r w:rsidR="00B91C3D" w:rsidRPr="00CB24D6">
        <w:rPr>
          <w:rFonts w:ascii="Times New Roman" w:hAnsi="Times New Roman"/>
          <w:sz w:val="24"/>
          <w:szCs w:val="24"/>
        </w:rPr>
        <w:t xml:space="preserve"> </w:t>
      </w:r>
      <w:r w:rsidR="008100A0" w:rsidRPr="00CB24D6">
        <w:rPr>
          <w:rFonts w:ascii="Times New Roman" w:hAnsi="Times New Roman"/>
          <w:sz w:val="24"/>
          <w:szCs w:val="24"/>
        </w:rPr>
        <w:t xml:space="preserve">March </w:t>
      </w:r>
      <w:r w:rsidR="006F2C2D" w:rsidRPr="00CB24D6">
        <w:rPr>
          <w:rFonts w:ascii="Times New Roman" w:hAnsi="Times New Roman"/>
          <w:sz w:val="24"/>
          <w:szCs w:val="24"/>
        </w:rPr>
        <w:t>2</w:t>
      </w:r>
      <w:r w:rsidR="005D0D2E" w:rsidRPr="00CB24D6">
        <w:rPr>
          <w:rFonts w:ascii="Times New Roman" w:hAnsi="Times New Roman"/>
          <w:sz w:val="24"/>
          <w:szCs w:val="24"/>
        </w:rPr>
        <w:t>02</w:t>
      </w:r>
      <w:r w:rsidR="00E91DC3" w:rsidRPr="00CB24D6">
        <w:rPr>
          <w:rFonts w:ascii="Times New Roman" w:hAnsi="Times New Roman"/>
          <w:sz w:val="24"/>
          <w:szCs w:val="24"/>
        </w:rPr>
        <w:t>5</w:t>
      </w:r>
      <w:r w:rsidR="006752D7" w:rsidRPr="00CB24D6">
        <w:rPr>
          <w:rFonts w:ascii="Times New Roman" w:hAnsi="Times New Roman"/>
          <w:sz w:val="24"/>
          <w:szCs w:val="24"/>
        </w:rPr>
        <w:t xml:space="preserve"> </w:t>
      </w:r>
      <w:r w:rsidR="006E2E8B" w:rsidRPr="00CB24D6">
        <w:rPr>
          <w:rFonts w:ascii="Times New Roman" w:hAnsi="Times New Roman"/>
          <w:sz w:val="24"/>
          <w:szCs w:val="24"/>
        </w:rPr>
        <w:t xml:space="preserve">were </w:t>
      </w:r>
      <w:r w:rsidR="006752D7" w:rsidRPr="00CB24D6">
        <w:rPr>
          <w:rFonts w:ascii="Times New Roman" w:hAnsi="Times New Roman"/>
          <w:sz w:val="24"/>
          <w:szCs w:val="24"/>
        </w:rPr>
        <w:t>agreed</w:t>
      </w:r>
      <w:r w:rsidR="0046523C" w:rsidRPr="00CB24D6">
        <w:rPr>
          <w:rFonts w:ascii="Times New Roman" w:hAnsi="Times New Roman"/>
          <w:sz w:val="24"/>
          <w:szCs w:val="24"/>
        </w:rPr>
        <w:t xml:space="preserve"> </w:t>
      </w:r>
      <w:r w:rsidR="006752D7" w:rsidRPr="00CB24D6">
        <w:rPr>
          <w:rFonts w:ascii="Times New Roman" w:hAnsi="Times New Roman"/>
          <w:sz w:val="24"/>
          <w:szCs w:val="24"/>
        </w:rPr>
        <w:t>as</w:t>
      </w:r>
      <w:r w:rsidR="0046523C" w:rsidRPr="00CB24D6">
        <w:rPr>
          <w:rFonts w:ascii="Times New Roman" w:hAnsi="Times New Roman"/>
          <w:sz w:val="24"/>
          <w:szCs w:val="24"/>
        </w:rPr>
        <w:t xml:space="preserve"> a true and accurate re</w:t>
      </w:r>
      <w:r w:rsidR="009A7A50">
        <w:rPr>
          <w:rFonts w:ascii="Times New Roman" w:hAnsi="Times New Roman"/>
          <w:sz w:val="24"/>
          <w:szCs w:val="24"/>
        </w:rPr>
        <w:t>cord</w:t>
      </w:r>
      <w:r w:rsidR="0046523C" w:rsidRPr="00CB24D6">
        <w:rPr>
          <w:rFonts w:ascii="Times New Roman" w:hAnsi="Times New Roman"/>
          <w:sz w:val="24"/>
          <w:szCs w:val="24"/>
        </w:rPr>
        <w:t xml:space="preserve"> of the meeting</w:t>
      </w:r>
      <w:r w:rsidR="006E2E8B" w:rsidRPr="00CB24D6">
        <w:rPr>
          <w:rFonts w:ascii="Times New Roman" w:hAnsi="Times New Roman"/>
          <w:sz w:val="24"/>
          <w:szCs w:val="24"/>
        </w:rPr>
        <w:t xml:space="preserve">. </w:t>
      </w:r>
    </w:p>
    <w:p w14:paraId="52D47F8A" w14:textId="77777777" w:rsidR="00BA6DD0" w:rsidRPr="00CB24D6" w:rsidRDefault="00BA6DD0" w:rsidP="00BA6DD0">
      <w:pPr>
        <w:pStyle w:val="PlainText"/>
        <w:jc w:val="both"/>
        <w:rPr>
          <w:rFonts w:ascii="Times New Roman" w:hAnsi="Times New Roman"/>
          <w:b/>
          <w:sz w:val="24"/>
          <w:szCs w:val="24"/>
        </w:rPr>
      </w:pPr>
    </w:p>
    <w:p w14:paraId="3D2DBC6B" w14:textId="77777777" w:rsidR="00BA6DD0" w:rsidRPr="00CB24D6" w:rsidRDefault="006E2E8B" w:rsidP="00BA6DD0">
      <w:pPr>
        <w:pStyle w:val="PlainText"/>
        <w:jc w:val="both"/>
        <w:rPr>
          <w:rFonts w:ascii="Times New Roman" w:hAnsi="Times New Roman"/>
          <w:b/>
          <w:sz w:val="24"/>
          <w:szCs w:val="24"/>
          <w:u w:val="single"/>
        </w:rPr>
      </w:pPr>
      <w:r w:rsidRPr="00CB24D6">
        <w:rPr>
          <w:rFonts w:ascii="Times New Roman" w:hAnsi="Times New Roman"/>
          <w:b/>
          <w:sz w:val="24"/>
          <w:szCs w:val="24"/>
          <w:u w:val="single"/>
        </w:rPr>
        <w:t>5</w:t>
      </w:r>
      <w:r w:rsidR="00BA6DD0" w:rsidRPr="00CB24D6">
        <w:rPr>
          <w:rFonts w:ascii="Times New Roman" w:hAnsi="Times New Roman"/>
          <w:b/>
          <w:sz w:val="24"/>
          <w:szCs w:val="24"/>
          <w:u w:val="single"/>
        </w:rPr>
        <w:t>.     Matters arising</w:t>
      </w:r>
      <w:r w:rsidR="004F74D7" w:rsidRPr="00CB24D6">
        <w:rPr>
          <w:rFonts w:ascii="Times New Roman" w:hAnsi="Times New Roman"/>
          <w:b/>
          <w:sz w:val="24"/>
          <w:szCs w:val="24"/>
          <w:u w:val="single"/>
        </w:rPr>
        <w:t xml:space="preserve"> not covered by the agenda</w:t>
      </w:r>
      <w:r w:rsidR="00BA6DD0" w:rsidRPr="00CB24D6">
        <w:rPr>
          <w:rFonts w:ascii="Times New Roman" w:hAnsi="Times New Roman"/>
          <w:b/>
          <w:sz w:val="24"/>
          <w:szCs w:val="24"/>
          <w:u w:val="single"/>
        </w:rPr>
        <w:t xml:space="preserve"> – for report only</w:t>
      </w:r>
    </w:p>
    <w:p w14:paraId="1EA232FC" w14:textId="5DDD643D" w:rsidR="00920762" w:rsidRPr="00CB24D6" w:rsidRDefault="00920762" w:rsidP="002526A6">
      <w:pPr>
        <w:pStyle w:val="PlainText"/>
        <w:jc w:val="both"/>
        <w:rPr>
          <w:rFonts w:ascii="Times New Roman" w:hAnsi="Times New Roman"/>
          <w:sz w:val="24"/>
          <w:szCs w:val="24"/>
        </w:rPr>
      </w:pPr>
      <w:r w:rsidRPr="00CB24D6">
        <w:rPr>
          <w:rFonts w:ascii="Times New Roman" w:hAnsi="Times New Roman"/>
          <w:b/>
          <w:bCs/>
          <w:sz w:val="24"/>
          <w:szCs w:val="24"/>
        </w:rPr>
        <w:t>2</w:t>
      </w:r>
      <w:r w:rsidR="00F849E2" w:rsidRPr="00CB24D6">
        <w:rPr>
          <w:rFonts w:ascii="Times New Roman" w:hAnsi="Times New Roman"/>
          <w:b/>
          <w:bCs/>
          <w:sz w:val="24"/>
          <w:szCs w:val="24"/>
        </w:rPr>
        <w:t>5.5</w:t>
      </w:r>
      <w:r w:rsidRPr="00CB24D6">
        <w:rPr>
          <w:rFonts w:ascii="Times New Roman" w:hAnsi="Times New Roman"/>
          <w:sz w:val="24"/>
          <w:szCs w:val="24"/>
        </w:rPr>
        <w:t xml:space="preserve"> </w:t>
      </w:r>
      <w:r w:rsidR="00B91C3D" w:rsidRPr="00CB24D6">
        <w:rPr>
          <w:rFonts w:ascii="Times New Roman" w:hAnsi="Times New Roman"/>
          <w:sz w:val="24"/>
          <w:szCs w:val="24"/>
        </w:rPr>
        <w:t xml:space="preserve">There were none. </w:t>
      </w:r>
    </w:p>
    <w:p w14:paraId="234E4A1E" w14:textId="77777777" w:rsidR="00446DEF" w:rsidRPr="00CB24D6" w:rsidRDefault="00446DEF" w:rsidP="002526A6">
      <w:pPr>
        <w:pStyle w:val="PlainText"/>
        <w:jc w:val="both"/>
        <w:rPr>
          <w:rFonts w:ascii="Times New Roman" w:hAnsi="Times New Roman"/>
          <w:sz w:val="24"/>
          <w:szCs w:val="24"/>
        </w:rPr>
      </w:pPr>
    </w:p>
    <w:p w14:paraId="67D630B6" w14:textId="77777777" w:rsidR="0043545C" w:rsidRPr="00CB24D6" w:rsidRDefault="00732F2A" w:rsidP="00F4339E">
      <w:pPr>
        <w:pStyle w:val="PlainText"/>
        <w:jc w:val="both"/>
        <w:rPr>
          <w:rFonts w:ascii="Times New Roman" w:hAnsi="Times New Roman"/>
          <w:sz w:val="24"/>
          <w:szCs w:val="24"/>
        </w:rPr>
      </w:pPr>
      <w:r w:rsidRPr="00CB24D6">
        <w:rPr>
          <w:rFonts w:ascii="Times New Roman" w:hAnsi="Times New Roman"/>
          <w:b/>
          <w:bCs/>
          <w:sz w:val="24"/>
          <w:szCs w:val="24"/>
          <w:u w:val="single"/>
        </w:rPr>
        <w:t>6</w:t>
      </w:r>
      <w:r w:rsidR="001D1A6C" w:rsidRPr="00CB24D6">
        <w:rPr>
          <w:rFonts w:ascii="Times New Roman" w:hAnsi="Times New Roman"/>
          <w:b/>
          <w:bCs/>
          <w:sz w:val="24"/>
          <w:szCs w:val="24"/>
          <w:u w:val="single"/>
        </w:rPr>
        <w:t xml:space="preserve">.   </w:t>
      </w:r>
      <w:r w:rsidR="00167156" w:rsidRPr="00CB24D6">
        <w:rPr>
          <w:rFonts w:ascii="Times New Roman" w:hAnsi="Times New Roman"/>
          <w:b/>
          <w:bCs/>
          <w:sz w:val="24"/>
          <w:szCs w:val="24"/>
          <w:u w:val="single"/>
        </w:rPr>
        <w:t>Dorset Councillor’s Report</w:t>
      </w:r>
      <w:r w:rsidR="00AB1774" w:rsidRPr="00CB24D6">
        <w:rPr>
          <w:rFonts w:ascii="Times New Roman" w:hAnsi="Times New Roman"/>
          <w:sz w:val="24"/>
          <w:szCs w:val="24"/>
          <w:u w:val="single"/>
        </w:rPr>
        <w:t>.</w:t>
      </w:r>
      <w:r w:rsidR="00AB1774" w:rsidRPr="00CB24D6">
        <w:rPr>
          <w:rFonts w:ascii="Times New Roman" w:hAnsi="Times New Roman"/>
          <w:sz w:val="24"/>
          <w:szCs w:val="24"/>
        </w:rPr>
        <w:t xml:space="preserve">  </w:t>
      </w:r>
    </w:p>
    <w:p w14:paraId="2A3451EB" w14:textId="2E685590" w:rsidR="001B3B17" w:rsidRPr="00CB24D6" w:rsidRDefault="00E64F5E" w:rsidP="001C755D">
      <w:pPr>
        <w:pStyle w:val="PlainText"/>
        <w:jc w:val="both"/>
        <w:rPr>
          <w:rFonts w:ascii="Times New Roman" w:hAnsi="Times New Roman"/>
          <w:sz w:val="24"/>
          <w:szCs w:val="24"/>
        </w:rPr>
      </w:pPr>
      <w:r w:rsidRPr="00CB24D6">
        <w:rPr>
          <w:rFonts w:ascii="Times New Roman" w:hAnsi="Times New Roman"/>
          <w:b/>
          <w:bCs/>
          <w:sz w:val="24"/>
          <w:szCs w:val="24"/>
        </w:rPr>
        <w:t>2</w:t>
      </w:r>
      <w:r w:rsidR="00F849E2" w:rsidRPr="00CB24D6">
        <w:rPr>
          <w:rFonts w:ascii="Times New Roman" w:hAnsi="Times New Roman"/>
          <w:b/>
          <w:bCs/>
          <w:sz w:val="24"/>
          <w:szCs w:val="24"/>
        </w:rPr>
        <w:t>5.6</w:t>
      </w:r>
      <w:r w:rsidRPr="00CB24D6">
        <w:rPr>
          <w:rFonts w:ascii="Times New Roman" w:hAnsi="Times New Roman"/>
          <w:b/>
          <w:bCs/>
          <w:sz w:val="24"/>
          <w:szCs w:val="24"/>
        </w:rPr>
        <w:t xml:space="preserve"> </w:t>
      </w:r>
      <w:r w:rsidR="001C755D" w:rsidRPr="00CB24D6">
        <w:rPr>
          <w:rFonts w:ascii="Times New Roman" w:hAnsi="Times New Roman"/>
          <w:sz w:val="24"/>
          <w:szCs w:val="24"/>
        </w:rPr>
        <w:t>In her absence</w:t>
      </w:r>
      <w:r w:rsidR="001C755D" w:rsidRPr="00CB24D6">
        <w:rPr>
          <w:rFonts w:ascii="Times New Roman" w:hAnsi="Times New Roman"/>
          <w:b/>
          <w:bCs/>
          <w:sz w:val="24"/>
          <w:szCs w:val="24"/>
        </w:rPr>
        <w:t xml:space="preserve"> </w:t>
      </w:r>
      <w:r w:rsidR="004F74D7" w:rsidRPr="00CB24D6">
        <w:rPr>
          <w:rFonts w:ascii="Times New Roman" w:hAnsi="Times New Roman"/>
          <w:sz w:val="24"/>
          <w:szCs w:val="24"/>
        </w:rPr>
        <w:t xml:space="preserve">Cllr. </w:t>
      </w:r>
      <w:r w:rsidR="00550A12" w:rsidRPr="00CB24D6">
        <w:rPr>
          <w:rFonts w:ascii="Times New Roman" w:hAnsi="Times New Roman"/>
          <w:sz w:val="24"/>
          <w:szCs w:val="24"/>
        </w:rPr>
        <w:t>Ezzard</w:t>
      </w:r>
      <w:r w:rsidR="00C74F15" w:rsidRPr="00CB24D6">
        <w:rPr>
          <w:rFonts w:ascii="Times New Roman" w:hAnsi="Times New Roman"/>
          <w:sz w:val="24"/>
          <w:szCs w:val="24"/>
        </w:rPr>
        <w:t xml:space="preserve"> </w:t>
      </w:r>
      <w:r w:rsidR="00B91C3D" w:rsidRPr="00CB24D6">
        <w:rPr>
          <w:rFonts w:ascii="Times New Roman" w:hAnsi="Times New Roman"/>
          <w:sz w:val="24"/>
          <w:szCs w:val="24"/>
        </w:rPr>
        <w:t xml:space="preserve">had </w:t>
      </w:r>
      <w:r w:rsidR="0063221C" w:rsidRPr="00CB24D6">
        <w:rPr>
          <w:rFonts w:ascii="Times New Roman" w:hAnsi="Times New Roman"/>
          <w:sz w:val="24"/>
          <w:szCs w:val="24"/>
        </w:rPr>
        <w:t xml:space="preserve">not </w:t>
      </w:r>
      <w:r w:rsidR="001C755D" w:rsidRPr="00CB24D6">
        <w:rPr>
          <w:rFonts w:ascii="Times New Roman" w:hAnsi="Times New Roman"/>
          <w:sz w:val="24"/>
          <w:szCs w:val="24"/>
        </w:rPr>
        <w:t>been able to p</w:t>
      </w:r>
      <w:r w:rsidR="00B91C3D" w:rsidRPr="00CB24D6">
        <w:rPr>
          <w:rFonts w:ascii="Times New Roman" w:hAnsi="Times New Roman"/>
          <w:sz w:val="24"/>
          <w:szCs w:val="24"/>
        </w:rPr>
        <w:t>rovide</w:t>
      </w:r>
      <w:r w:rsidR="001C755D" w:rsidRPr="00CB24D6">
        <w:rPr>
          <w:rFonts w:ascii="Times New Roman" w:hAnsi="Times New Roman"/>
          <w:sz w:val="24"/>
          <w:szCs w:val="24"/>
        </w:rPr>
        <w:t xml:space="preserve"> </w:t>
      </w:r>
      <w:r w:rsidR="00B91C3D" w:rsidRPr="00CB24D6">
        <w:rPr>
          <w:rFonts w:ascii="Times New Roman" w:hAnsi="Times New Roman"/>
          <w:sz w:val="24"/>
          <w:szCs w:val="24"/>
        </w:rPr>
        <w:t xml:space="preserve">a report </w:t>
      </w:r>
      <w:r w:rsidR="001C755D" w:rsidRPr="00CB24D6">
        <w:rPr>
          <w:rFonts w:ascii="Times New Roman" w:hAnsi="Times New Roman"/>
          <w:sz w:val="24"/>
          <w:szCs w:val="24"/>
        </w:rPr>
        <w:t xml:space="preserve">for this meeting. </w:t>
      </w:r>
    </w:p>
    <w:p w14:paraId="2B8743B7" w14:textId="73A73646" w:rsidR="00B31FFE" w:rsidRPr="00CB24D6" w:rsidRDefault="00B31FFE">
      <w:pPr>
        <w:rPr>
          <w:rFonts w:ascii="Courier New" w:hAnsi="Courier New"/>
          <w:b/>
          <w:bCs/>
          <w:sz w:val="24"/>
          <w:szCs w:val="24"/>
          <w:u w:val="single"/>
        </w:rPr>
      </w:pPr>
    </w:p>
    <w:p w14:paraId="23CA40D3" w14:textId="06F0E3DC" w:rsidR="00167156" w:rsidRPr="00CB24D6" w:rsidRDefault="0018567D" w:rsidP="004B5F72">
      <w:pPr>
        <w:pStyle w:val="PlainText"/>
        <w:jc w:val="both"/>
        <w:rPr>
          <w:sz w:val="24"/>
          <w:szCs w:val="24"/>
          <w:u w:val="single"/>
        </w:rPr>
      </w:pPr>
      <w:r w:rsidRPr="00CB24D6">
        <w:rPr>
          <w:b/>
          <w:bCs/>
          <w:sz w:val="24"/>
          <w:szCs w:val="24"/>
          <w:u w:val="single"/>
        </w:rPr>
        <w:t>7</w:t>
      </w:r>
      <w:r w:rsidR="00167156" w:rsidRPr="00CB24D6">
        <w:rPr>
          <w:rFonts w:ascii="Times New Roman" w:hAnsi="Times New Roman"/>
          <w:b/>
          <w:bCs/>
          <w:sz w:val="24"/>
          <w:szCs w:val="24"/>
          <w:u w:val="single"/>
        </w:rPr>
        <w:t>. To confirm the payment of accounts</w:t>
      </w:r>
      <w:r w:rsidR="008920D2" w:rsidRPr="00CB24D6">
        <w:rPr>
          <w:rFonts w:ascii="Times New Roman" w:hAnsi="Times New Roman"/>
          <w:b/>
          <w:bCs/>
          <w:sz w:val="24"/>
          <w:szCs w:val="24"/>
          <w:u w:val="single"/>
        </w:rPr>
        <w:t xml:space="preserve"> for </w:t>
      </w:r>
      <w:r w:rsidR="001C755D" w:rsidRPr="00CB24D6">
        <w:rPr>
          <w:rFonts w:ascii="Times New Roman" w:hAnsi="Times New Roman"/>
          <w:b/>
          <w:bCs/>
          <w:sz w:val="24"/>
          <w:szCs w:val="24"/>
          <w:u w:val="single"/>
        </w:rPr>
        <w:t xml:space="preserve">March </w:t>
      </w:r>
      <w:r w:rsidR="00B31FFE" w:rsidRPr="00CB24D6">
        <w:rPr>
          <w:rFonts w:ascii="Times New Roman" w:hAnsi="Times New Roman"/>
          <w:b/>
          <w:bCs/>
          <w:sz w:val="24"/>
          <w:szCs w:val="24"/>
          <w:u w:val="single"/>
        </w:rPr>
        <w:t>2025</w:t>
      </w:r>
      <w:r w:rsidR="00A47144" w:rsidRPr="00CB24D6">
        <w:rPr>
          <w:rFonts w:ascii="Times New Roman" w:hAnsi="Times New Roman"/>
          <w:b/>
          <w:bCs/>
          <w:sz w:val="24"/>
          <w:szCs w:val="24"/>
          <w:u w:val="single"/>
        </w:rPr>
        <w:t xml:space="preserve"> and consider the bank reconciliation and position against budget for the </w:t>
      </w:r>
      <w:r w:rsidR="001C755D" w:rsidRPr="00CB24D6">
        <w:rPr>
          <w:rFonts w:ascii="Times New Roman" w:hAnsi="Times New Roman"/>
          <w:b/>
          <w:bCs/>
          <w:sz w:val="24"/>
          <w:szCs w:val="24"/>
          <w:u w:val="single"/>
        </w:rPr>
        <w:t xml:space="preserve">full </w:t>
      </w:r>
      <w:r w:rsidR="00A47144" w:rsidRPr="00CB24D6">
        <w:rPr>
          <w:rFonts w:ascii="Times New Roman" w:hAnsi="Times New Roman"/>
          <w:b/>
          <w:bCs/>
          <w:sz w:val="24"/>
          <w:szCs w:val="24"/>
          <w:u w:val="single"/>
        </w:rPr>
        <w:t xml:space="preserve">year </w:t>
      </w:r>
      <w:r w:rsidR="001C755D" w:rsidRPr="00CB24D6">
        <w:rPr>
          <w:rFonts w:ascii="Times New Roman" w:hAnsi="Times New Roman"/>
          <w:b/>
          <w:bCs/>
          <w:sz w:val="24"/>
          <w:szCs w:val="24"/>
          <w:u w:val="single"/>
        </w:rPr>
        <w:t>ending 31</w:t>
      </w:r>
      <w:r w:rsidR="001C755D" w:rsidRPr="00CB24D6">
        <w:rPr>
          <w:rFonts w:ascii="Times New Roman" w:hAnsi="Times New Roman"/>
          <w:b/>
          <w:bCs/>
          <w:sz w:val="24"/>
          <w:szCs w:val="24"/>
          <w:u w:val="single"/>
          <w:vertAlign w:val="superscript"/>
        </w:rPr>
        <w:t>st</w:t>
      </w:r>
      <w:r w:rsidR="001C755D" w:rsidRPr="00CB24D6">
        <w:rPr>
          <w:rFonts w:ascii="Times New Roman" w:hAnsi="Times New Roman"/>
          <w:b/>
          <w:bCs/>
          <w:sz w:val="24"/>
          <w:szCs w:val="24"/>
          <w:u w:val="single"/>
        </w:rPr>
        <w:t xml:space="preserve"> March 2025 </w:t>
      </w:r>
      <w:r w:rsidR="00AB1774" w:rsidRPr="00CB24D6">
        <w:rPr>
          <w:rFonts w:ascii="Times New Roman" w:hAnsi="Times New Roman"/>
          <w:sz w:val="24"/>
          <w:szCs w:val="24"/>
          <w:u w:val="single"/>
        </w:rPr>
        <w:t>:</w:t>
      </w:r>
    </w:p>
    <w:p w14:paraId="2125ACF4" w14:textId="0F158FDD" w:rsidR="00A47144" w:rsidRPr="00CB24D6" w:rsidRDefault="003653D2">
      <w:pPr>
        <w:rPr>
          <w:sz w:val="24"/>
          <w:szCs w:val="24"/>
        </w:rPr>
      </w:pPr>
      <w:r w:rsidRPr="00CB24D6">
        <w:rPr>
          <w:b/>
          <w:bCs/>
          <w:sz w:val="24"/>
          <w:szCs w:val="24"/>
        </w:rPr>
        <w:t xml:space="preserve">7(a) </w:t>
      </w:r>
      <w:r w:rsidR="00E64F5E" w:rsidRPr="00CB24D6">
        <w:rPr>
          <w:b/>
          <w:bCs/>
          <w:sz w:val="24"/>
          <w:szCs w:val="24"/>
        </w:rPr>
        <w:t>2</w:t>
      </w:r>
      <w:r w:rsidR="00F849E2" w:rsidRPr="00CB24D6">
        <w:rPr>
          <w:b/>
          <w:bCs/>
          <w:sz w:val="24"/>
          <w:szCs w:val="24"/>
        </w:rPr>
        <w:t>5.7</w:t>
      </w:r>
      <w:r w:rsidR="00B16016" w:rsidRPr="00CB24D6">
        <w:rPr>
          <w:b/>
          <w:bCs/>
          <w:sz w:val="24"/>
          <w:szCs w:val="24"/>
        </w:rPr>
        <w:t xml:space="preserve"> </w:t>
      </w:r>
      <w:r w:rsidR="00AB1774" w:rsidRPr="00CB24D6">
        <w:rPr>
          <w:sz w:val="24"/>
          <w:szCs w:val="24"/>
        </w:rPr>
        <w:t>The following payments were presented for approval:</w:t>
      </w:r>
    </w:p>
    <w:p w14:paraId="5934AC6F" w14:textId="77777777" w:rsidR="001807C5" w:rsidRPr="00CB24D6" w:rsidRDefault="001807C5">
      <w:pPr>
        <w:rPr>
          <w:sz w:val="24"/>
          <w:szCs w:val="24"/>
        </w:rPr>
      </w:pPr>
    </w:p>
    <w:p w14:paraId="16153A1B" w14:textId="0AC9616A" w:rsidR="001807C5" w:rsidRPr="00CB24D6" w:rsidRDefault="008E574C">
      <w:pPr>
        <w:rPr>
          <w:sz w:val="24"/>
          <w:szCs w:val="24"/>
        </w:rPr>
      </w:pPr>
      <w:r w:rsidRPr="00CB24D6">
        <w:drawing>
          <wp:inline distT="0" distB="0" distL="0" distR="0" wp14:anchorId="7D3417E2" wp14:editId="3C5F8D24">
            <wp:extent cx="6097270" cy="2164715"/>
            <wp:effectExtent l="0" t="0" r="0" b="6985"/>
            <wp:docPr id="1204186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7270" cy="2164715"/>
                    </a:xfrm>
                    <a:prstGeom prst="rect">
                      <a:avLst/>
                    </a:prstGeom>
                    <a:noFill/>
                    <a:ln>
                      <a:noFill/>
                    </a:ln>
                  </pic:spPr>
                </pic:pic>
              </a:graphicData>
            </a:graphic>
          </wp:inline>
        </w:drawing>
      </w:r>
    </w:p>
    <w:tbl>
      <w:tblPr>
        <w:tblW w:w="31602" w:type="dxa"/>
        <w:tblInd w:w="78" w:type="dxa"/>
        <w:tblLayout w:type="fixed"/>
        <w:tblLook w:val="0000" w:firstRow="0" w:lastRow="0" w:firstColumn="0" w:lastColumn="0" w:noHBand="0" w:noVBand="0"/>
      </w:tblPr>
      <w:tblGrid>
        <w:gridCol w:w="236"/>
        <w:gridCol w:w="2911"/>
        <w:gridCol w:w="8258"/>
        <w:gridCol w:w="8258"/>
        <w:gridCol w:w="8258"/>
        <w:gridCol w:w="1080"/>
        <w:gridCol w:w="801"/>
        <w:gridCol w:w="900"/>
        <w:gridCol w:w="900"/>
      </w:tblGrid>
      <w:tr w:rsidR="00197FB7" w:rsidRPr="00CB24D6" w14:paraId="105B8007" w14:textId="77777777" w:rsidTr="001A0E5D">
        <w:trPr>
          <w:trHeight w:val="221"/>
        </w:trPr>
        <w:tc>
          <w:tcPr>
            <w:tcW w:w="236" w:type="dxa"/>
            <w:tcBorders>
              <w:top w:val="nil"/>
              <w:left w:val="nil"/>
              <w:bottom w:val="nil"/>
              <w:right w:val="nil"/>
            </w:tcBorders>
          </w:tcPr>
          <w:p w14:paraId="3D68DF5D" w14:textId="31E275A6" w:rsidR="001A0E5D" w:rsidRPr="00CB24D6" w:rsidRDefault="001A0E5D" w:rsidP="003B04ED">
            <w:pPr>
              <w:autoSpaceDE w:val="0"/>
              <w:autoSpaceDN w:val="0"/>
              <w:adjustRightInd w:val="0"/>
              <w:rPr>
                <w:b/>
                <w:bCs/>
                <w:sz w:val="24"/>
                <w:szCs w:val="24"/>
                <w:lang w:eastAsia="en-GB"/>
              </w:rPr>
            </w:pPr>
          </w:p>
        </w:tc>
        <w:tc>
          <w:tcPr>
            <w:tcW w:w="2911" w:type="dxa"/>
            <w:tcBorders>
              <w:top w:val="nil"/>
              <w:left w:val="nil"/>
              <w:right w:val="nil"/>
            </w:tcBorders>
          </w:tcPr>
          <w:p w14:paraId="7B4DBAA3" w14:textId="3A869AEF" w:rsidR="00F14268" w:rsidRPr="00CB24D6" w:rsidRDefault="00F14268" w:rsidP="00F14268">
            <w:pPr>
              <w:autoSpaceDE w:val="0"/>
              <w:autoSpaceDN w:val="0"/>
              <w:adjustRightInd w:val="0"/>
              <w:ind w:left="-1474"/>
              <w:rPr>
                <w:sz w:val="24"/>
                <w:szCs w:val="24"/>
                <w:lang w:eastAsia="en-GB"/>
              </w:rPr>
            </w:pPr>
          </w:p>
        </w:tc>
        <w:tc>
          <w:tcPr>
            <w:tcW w:w="8258" w:type="dxa"/>
            <w:tcBorders>
              <w:top w:val="nil"/>
              <w:left w:val="nil"/>
              <w:right w:val="nil"/>
            </w:tcBorders>
          </w:tcPr>
          <w:p w14:paraId="6FFE06D5" w14:textId="68C5C444" w:rsidR="001A0E5D" w:rsidRPr="00CB24D6" w:rsidRDefault="001A0E5D" w:rsidP="00F14268">
            <w:pPr>
              <w:autoSpaceDE w:val="0"/>
              <w:autoSpaceDN w:val="0"/>
              <w:adjustRightInd w:val="0"/>
              <w:ind w:left="-1474"/>
              <w:rPr>
                <w:sz w:val="24"/>
                <w:szCs w:val="24"/>
                <w:lang w:eastAsia="en-GB"/>
              </w:rPr>
            </w:pPr>
          </w:p>
        </w:tc>
        <w:tc>
          <w:tcPr>
            <w:tcW w:w="8258" w:type="dxa"/>
            <w:tcBorders>
              <w:top w:val="nil"/>
              <w:left w:val="nil"/>
              <w:right w:val="nil"/>
            </w:tcBorders>
          </w:tcPr>
          <w:p w14:paraId="7F5910E3" w14:textId="77777777" w:rsidR="001A0E5D" w:rsidRPr="00CB24D6" w:rsidRDefault="001A0E5D" w:rsidP="00F14268">
            <w:pPr>
              <w:autoSpaceDE w:val="0"/>
              <w:autoSpaceDN w:val="0"/>
              <w:adjustRightInd w:val="0"/>
              <w:ind w:left="-1474"/>
              <w:rPr>
                <w:sz w:val="24"/>
                <w:szCs w:val="24"/>
                <w:lang w:eastAsia="en-GB"/>
              </w:rPr>
            </w:pPr>
          </w:p>
        </w:tc>
        <w:tc>
          <w:tcPr>
            <w:tcW w:w="8258" w:type="dxa"/>
            <w:tcBorders>
              <w:top w:val="nil"/>
              <w:left w:val="nil"/>
              <w:right w:val="nil"/>
            </w:tcBorders>
          </w:tcPr>
          <w:p w14:paraId="16E9C9E1" w14:textId="77777777" w:rsidR="001A0E5D" w:rsidRPr="00CB24D6" w:rsidRDefault="001A0E5D" w:rsidP="00F14268">
            <w:pPr>
              <w:autoSpaceDE w:val="0"/>
              <w:autoSpaceDN w:val="0"/>
              <w:adjustRightInd w:val="0"/>
              <w:ind w:left="-1474"/>
              <w:rPr>
                <w:sz w:val="24"/>
                <w:szCs w:val="24"/>
                <w:lang w:eastAsia="en-GB"/>
              </w:rPr>
            </w:pPr>
          </w:p>
        </w:tc>
        <w:tc>
          <w:tcPr>
            <w:tcW w:w="1080" w:type="dxa"/>
            <w:tcBorders>
              <w:top w:val="nil"/>
              <w:left w:val="nil"/>
              <w:bottom w:val="nil"/>
              <w:right w:val="nil"/>
            </w:tcBorders>
          </w:tcPr>
          <w:p w14:paraId="21F2887E" w14:textId="77777777" w:rsidR="001A0E5D" w:rsidRPr="00CB24D6" w:rsidRDefault="001A0E5D" w:rsidP="00F14268">
            <w:pPr>
              <w:autoSpaceDE w:val="0"/>
              <w:autoSpaceDN w:val="0"/>
              <w:adjustRightInd w:val="0"/>
              <w:ind w:left="-1474"/>
              <w:jc w:val="right"/>
              <w:rPr>
                <w:sz w:val="24"/>
                <w:szCs w:val="24"/>
                <w:lang w:eastAsia="en-GB"/>
              </w:rPr>
            </w:pPr>
          </w:p>
        </w:tc>
        <w:tc>
          <w:tcPr>
            <w:tcW w:w="801" w:type="dxa"/>
            <w:tcBorders>
              <w:top w:val="nil"/>
              <w:left w:val="nil"/>
              <w:bottom w:val="nil"/>
              <w:right w:val="nil"/>
            </w:tcBorders>
          </w:tcPr>
          <w:p w14:paraId="706B15C0" w14:textId="77777777" w:rsidR="001A0E5D" w:rsidRPr="00CB24D6" w:rsidRDefault="001A0E5D" w:rsidP="00F14268">
            <w:pPr>
              <w:autoSpaceDE w:val="0"/>
              <w:autoSpaceDN w:val="0"/>
              <w:adjustRightInd w:val="0"/>
              <w:ind w:left="-1474"/>
              <w:jc w:val="right"/>
              <w:rPr>
                <w:sz w:val="24"/>
                <w:szCs w:val="24"/>
                <w:lang w:eastAsia="en-GB"/>
              </w:rPr>
            </w:pPr>
          </w:p>
        </w:tc>
        <w:tc>
          <w:tcPr>
            <w:tcW w:w="900" w:type="dxa"/>
            <w:tcBorders>
              <w:top w:val="nil"/>
              <w:left w:val="nil"/>
              <w:bottom w:val="nil"/>
              <w:right w:val="nil"/>
            </w:tcBorders>
          </w:tcPr>
          <w:p w14:paraId="572E47A2" w14:textId="77777777" w:rsidR="001A0E5D" w:rsidRPr="00CB24D6" w:rsidRDefault="001A0E5D" w:rsidP="00F14268">
            <w:pPr>
              <w:autoSpaceDE w:val="0"/>
              <w:autoSpaceDN w:val="0"/>
              <w:adjustRightInd w:val="0"/>
              <w:ind w:left="-1474"/>
              <w:jc w:val="right"/>
              <w:rPr>
                <w:sz w:val="24"/>
                <w:szCs w:val="24"/>
                <w:lang w:eastAsia="en-GB"/>
              </w:rPr>
            </w:pPr>
          </w:p>
        </w:tc>
        <w:tc>
          <w:tcPr>
            <w:tcW w:w="900" w:type="dxa"/>
            <w:tcBorders>
              <w:top w:val="nil"/>
              <w:left w:val="nil"/>
              <w:bottom w:val="nil"/>
              <w:right w:val="nil"/>
            </w:tcBorders>
          </w:tcPr>
          <w:p w14:paraId="257EE673" w14:textId="77777777" w:rsidR="001A0E5D" w:rsidRPr="00CB24D6" w:rsidRDefault="001A0E5D" w:rsidP="00F14268">
            <w:pPr>
              <w:autoSpaceDE w:val="0"/>
              <w:autoSpaceDN w:val="0"/>
              <w:adjustRightInd w:val="0"/>
              <w:ind w:left="-1474"/>
              <w:jc w:val="right"/>
              <w:rPr>
                <w:sz w:val="24"/>
                <w:szCs w:val="24"/>
                <w:lang w:eastAsia="en-GB"/>
              </w:rPr>
            </w:pPr>
          </w:p>
        </w:tc>
      </w:tr>
    </w:tbl>
    <w:p w14:paraId="214B5381" w14:textId="4CE6DA94" w:rsidR="008A42B9" w:rsidRPr="00CB24D6" w:rsidRDefault="008A42B9" w:rsidP="008A42B9">
      <w:pPr>
        <w:rPr>
          <w:vanish/>
          <w:sz w:val="24"/>
          <w:szCs w:val="24"/>
        </w:rPr>
      </w:pPr>
    </w:p>
    <w:p w14:paraId="646C0D5F" w14:textId="6CC942E5" w:rsidR="001659A8" w:rsidRPr="00CB24D6" w:rsidRDefault="00732BA1" w:rsidP="002526A6">
      <w:pPr>
        <w:rPr>
          <w:sz w:val="24"/>
          <w:szCs w:val="24"/>
        </w:rPr>
      </w:pPr>
      <w:r w:rsidRPr="00CB24D6">
        <w:rPr>
          <w:sz w:val="24"/>
          <w:szCs w:val="24"/>
        </w:rPr>
        <w:t xml:space="preserve">It was </w:t>
      </w:r>
      <w:r w:rsidR="00DE399D" w:rsidRPr="00CB24D6">
        <w:rPr>
          <w:sz w:val="24"/>
          <w:szCs w:val="24"/>
        </w:rPr>
        <w:t xml:space="preserve">unanimously </w:t>
      </w:r>
      <w:r w:rsidR="00FD0AB8" w:rsidRPr="00CB24D6">
        <w:rPr>
          <w:b/>
          <w:bCs/>
          <w:sz w:val="24"/>
          <w:szCs w:val="24"/>
        </w:rPr>
        <w:t>RESOLVED</w:t>
      </w:r>
      <w:r w:rsidR="00FD0AB8" w:rsidRPr="00CB24D6">
        <w:rPr>
          <w:sz w:val="24"/>
          <w:szCs w:val="24"/>
        </w:rPr>
        <w:t xml:space="preserve"> </w:t>
      </w:r>
      <w:r w:rsidRPr="00CB24D6">
        <w:rPr>
          <w:sz w:val="24"/>
          <w:szCs w:val="24"/>
        </w:rPr>
        <w:t>t</w:t>
      </w:r>
      <w:r w:rsidR="00FD0AB8" w:rsidRPr="00CB24D6">
        <w:rPr>
          <w:sz w:val="24"/>
          <w:szCs w:val="24"/>
        </w:rPr>
        <w:t>hat the payments be approved and paid.</w:t>
      </w:r>
      <w:bookmarkStart w:id="0" w:name="_Hlk162163912"/>
      <w:r w:rsidR="00EC0A98" w:rsidRPr="00CB24D6">
        <w:rPr>
          <w:sz w:val="24"/>
          <w:szCs w:val="24"/>
        </w:rPr>
        <w:t xml:space="preserve"> </w:t>
      </w:r>
      <w:bookmarkStart w:id="1" w:name="_Hlk170969705"/>
      <w:r w:rsidR="00E76642" w:rsidRPr="00CB24D6">
        <w:rPr>
          <w:sz w:val="24"/>
          <w:szCs w:val="24"/>
        </w:rPr>
        <w:t>Proposed</w:t>
      </w:r>
      <w:r w:rsidR="002410C4" w:rsidRPr="00CB24D6">
        <w:rPr>
          <w:sz w:val="24"/>
          <w:szCs w:val="24"/>
        </w:rPr>
        <w:t>: Cllr Church, Seconded: Cllr Sims</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CB24D6" w:rsidRPr="00CB24D6" w14:paraId="4C0051B8" w14:textId="77777777" w:rsidTr="00A70BF2">
        <w:trPr>
          <w:trHeight w:val="287"/>
        </w:trPr>
        <w:tc>
          <w:tcPr>
            <w:tcW w:w="2977" w:type="dxa"/>
            <w:shd w:val="clear" w:color="auto" w:fill="auto"/>
          </w:tcPr>
          <w:p w14:paraId="2049D86B" w14:textId="77777777" w:rsidR="001659A8" w:rsidRPr="00CB24D6" w:rsidRDefault="00FD0AB8" w:rsidP="002526A6">
            <w:pPr>
              <w:pStyle w:val="PlainText"/>
              <w:jc w:val="both"/>
              <w:rPr>
                <w:rFonts w:ascii="Times New Roman" w:hAnsi="Times New Roman"/>
                <w:sz w:val="24"/>
                <w:szCs w:val="24"/>
              </w:rPr>
            </w:pPr>
            <w:bookmarkStart w:id="2" w:name="_Hlk156928633"/>
            <w:r w:rsidRPr="00CB24D6">
              <w:rPr>
                <w:rFonts w:ascii="Times New Roman" w:hAnsi="Times New Roman"/>
                <w:sz w:val="24"/>
                <w:szCs w:val="24"/>
              </w:rPr>
              <w:t>ACTION:</w:t>
            </w:r>
            <w:r w:rsidR="00A70BF2" w:rsidRPr="00CB24D6">
              <w:rPr>
                <w:rFonts w:ascii="Times New Roman" w:hAnsi="Times New Roman"/>
                <w:sz w:val="24"/>
                <w:szCs w:val="24"/>
              </w:rPr>
              <w:t xml:space="preserve"> </w:t>
            </w:r>
            <w:r w:rsidRPr="00CB24D6">
              <w:rPr>
                <w:rFonts w:ascii="Times New Roman" w:hAnsi="Times New Roman"/>
                <w:sz w:val="24"/>
                <w:szCs w:val="24"/>
              </w:rPr>
              <w:t>THE CLERK</w:t>
            </w:r>
          </w:p>
        </w:tc>
      </w:tr>
    </w:tbl>
    <w:bookmarkEnd w:id="0"/>
    <w:bookmarkEnd w:id="1"/>
    <w:bookmarkEnd w:id="2"/>
    <w:p w14:paraId="378ABE0F" w14:textId="747CFF8B" w:rsidR="002D45A6" w:rsidRPr="00CB24D6" w:rsidRDefault="00A47144" w:rsidP="001D7E76">
      <w:pPr>
        <w:jc w:val="both"/>
        <w:rPr>
          <w:sz w:val="24"/>
          <w:szCs w:val="24"/>
        </w:rPr>
      </w:pPr>
      <w:r w:rsidRPr="00CB24D6">
        <w:rPr>
          <w:sz w:val="24"/>
          <w:szCs w:val="24"/>
        </w:rPr>
        <w:t>It was also</w:t>
      </w:r>
      <w:r w:rsidRPr="00CB24D6">
        <w:rPr>
          <w:b/>
          <w:bCs/>
          <w:sz w:val="24"/>
          <w:szCs w:val="24"/>
        </w:rPr>
        <w:t xml:space="preserve"> RESOLVED </w:t>
      </w:r>
      <w:r w:rsidRPr="00CB24D6">
        <w:rPr>
          <w:sz w:val="24"/>
          <w:szCs w:val="24"/>
        </w:rPr>
        <w:t xml:space="preserve">to receive and note the bank reconciliation and position against the budget for the year </w:t>
      </w:r>
      <w:r w:rsidR="00873C34" w:rsidRPr="00CB24D6">
        <w:rPr>
          <w:sz w:val="24"/>
          <w:szCs w:val="24"/>
        </w:rPr>
        <w:t>ending 31</w:t>
      </w:r>
      <w:r w:rsidR="00873C34" w:rsidRPr="00CB24D6">
        <w:rPr>
          <w:sz w:val="24"/>
          <w:szCs w:val="24"/>
          <w:vertAlign w:val="superscript"/>
        </w:rPr>
        <w:t>st</w:t>
      </w:r>
      <w:r w:rsidR="00873C34" w:rsidRPr="00CB24D6">
        <w:rPr>
          <w:sz w:val="24"/>
          <w:szCs w:val="24"/>
        </w:rPr>
        <w:t xml:space="preserve"> March 2024. </w:t>
      </w:r>
      <w:r w:rsidR="0084510E" w:rsidRPr="00CB24D6">
        <w:rPr>
          <w:sz w:val="24"/>
          <w:szCs w:val="24"/>
        </w:rPr>
        <w:t xml:space="preserve">A copy of these documents is associated at </w:t>
      </w:r>
      <w:r w:rsidR="0084510E" w:rsidRPr="00CB24D6">
        <w:rPr>
          <w:sz w:val="24"/>
          <w:szCs w:val="24"/>
          <w:highlight w:val="yellow"/>
        </w:rPr>
        <w:t>Appendix 1</w:t>
      </w:r>
      <w:r w:rsidR="0084510E" w:rsidRPr="00CB24D6">
        <w:rPr>
          <w:sz w:val="24"/>
          <w:szCs w:val="24"/>
        </w:rPr>
        <w:t xml:space="preserve"> to these minutes. </w:t>
      </w:r>
      <w:r w:rsidR="00873C34" w:rsidRPr="00CB24D6">
        <w:rPr>
          <w:sz w:val="24"/>
          <w:szCs w:val="24"/>
        </w:rPr>
        <w:t xml:space="preserve">It was noted that this was an interim statement </w:t>
      </w:r>
      <w:r w:rsidR="003365B5" w:rsidRPr="00CB24D6">
        <w:rPr>
          <w:sz w:val="24"/>
          <w:szCs w:val="24"/>
        </w:rPr>
        <w:t xml:space="preserve">because the figures for the Wareham Burial Joint Committee had </w:t>
      </w:r>
      <w:r w:rsidR="0084510E" w:rsidRPr="00CB24D6">
        <w:rPr>
          <w:sz w:val="24"/>
          <w:szCs w:val="24"/>
        </w:rPr>
        <w:t xml:space="preserve">not </w:t>
      </w:r>
      <w:r w:rsidR="00742873">
        <w:rPr>
          <w:sz w:val="24"/>
          <w:szCs w:val="24"/>
        </w:rPr>
        <w:t xml:space="preserve">arrived in time for inclusion for this meeting. </w:t>
      </w:r>
      <w:r w:rsidR="0084510E" w:rsidRPr="00CB24D6">
        <w:rPr>
          <w:sz w:val="24"/>
          <w:szCs w:val="24"/>
        </w:rPr>
        <w:t xml:space="preserve"> </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CB24D6" w:rsidRPr="00CB24D6" w14:paraId="691D4038" w14:textId="77777777" w:rsidTr="00CF29FA">
        <w:trPr>
          <w:trHeight w:val="287"/>
        </w:trPr>
        <w:tc>
          <w:tcPr>
            <w:tcW w:w="2977" w:type="dxa"/>
            <w:shd w:val="clear" w:color="auto" w:fill="auto"/>
          </w:tcPr>
          <w:p w14:paraId="1D693B86" w14:textId="77777777" w:rsidR="001268CF" w:rsidRPr="00CB24D6" w:rsidRDefault="001268CF" w:rsidP="00CF29FA">
            <w:pPr>
              <w:pStyle w:val="PlainText"/>
              <w:jc w:val="both"/>
              <w:rPr>
                <w:rFonts w:ascii="Times New Roman" w:hAnsi="Times New Roman"/>
                <w:sz w:val="24"/>
                <w:szCs w:val="24"/>
              </w:rPr>
            </w:pPr>
            <w:bookmarkStart w:id="3" w:name="_Hlk191404291"/>
            <w:r w:rsidRPr="00CB24D6">
              <w:rPr>
                <w:rFonts w:ascii="Times New Roman" w:hAnsi="Times New Roman"/>
                <w:sz w:val="24"/>
                <w:szCs w:val="24"/>
              </w:rPr>
              <w:t>ACTION: THE CLERK</w:t>
            </w:r>
          </w:p>
        </w:tc>
      </w:tr>
    </w:tbl>
    <w:bookmarkEnd w:id="3"/>
    <w:p w14:paraId="09E4D29F" w14:textId="0B669A39" w:rsidR="00F400E4" w:rsidRPr="00CB24D6" w:rsidRDefault="00055454" w:rsidP="00234BEF">
      <w:pPr>
        <w:jc w:val="both"/>
        <w:rPr>
          <w:b/>
          <w:bCs/>
          <w:sz w:val="24"/>
          <w:szCs w:val="24"/>
          <w:u w:val="single"/>
        </w:rPr>
      </w:pPr>
      <w:r w:rsidRPr="00CB24D6">
        <w:rPr>
          <w:b/>
          <w:bCs/>
          <w:sz w:val="24"/>
          <w:szCs w:val="24"/>
          <w:u w:val="single"/>
        </w:rPr>
        <w:t>8</w:t>
      </w:r>
      <w:r w:rsidR="00104FB8" w:rsidRPr="00CB24D6">
        <w:rPr>
          <w:b/>
          <w:bCs/>
          <w:sz w:val="24"/>
          <w:szCs w:val="24"/>
          <w:u w:val="single"/>
        </w:rPr>
        <w:t xml:space="preserve">. </w:t>
      </w:r>
      <w:r w:rsidR="009A5501" w:rsidRPr="00CB24D6">
        <w:rPr>
          <w:b/>
          <w:bCs/>
          <w:sz w:val="24"/>
          <w:szCs w:val="24"/>
          <w:u w:val="single"/>
        </w:rPr>
        <w:t>Governance Matters</w:t>
      </w:r>
    </w:p>
    <w:p w14:paraId="1CFF7334" w14:textId="392C622B" w:rsidR="00222B5E" w:rsidRPr="00CB24D6" w:rsidRDefault="00222B5E" w:rsidP="00222B5E">
      <w:pPr>
        <w:ind w:left="720" w:hanging="720"/>
        <w:jc w:val="both"/>
        <w:rPr>
          <w:b/>
          <w:bCs/>
          <w:sz w:val="24"/>
          <w:szCs w:val="24"/>
        </w:rPr>
      </w:pPr>
      <w:r w:rsidRPr="00CB24D6">
        <w:rPr>
          <w:sz w:val="24"/>
          <w:szCs w:val="24"/>
        </w:rPr>
        <w:t>(a)</w:t>
      </w:r>
      <w:r w:rsidRPr="00CB24D6">
        <w:rPr>
          <w:sz w:val="24"/>
          <w:szCs w:val="24"/>
        </w:rPr>
        <w:tab/>
      </w:r>
      <w:r w:rsidR="00F849E2" w:rsidRPr="00CB24D6">
        <w:rPr>
          <w:b/>
          <w:bCs/>
          <w:sz w:val="24"/>
          <w:szCs w:val="24"/>
        </w:rPr>
        <w:t>25.8</w:t>
      </w:r>
      <w:r w:rsidR="00F849E2" w:rsidRPr="00CB24D6">
        <w:rPr>
          <w:sz w:val="24"/>
          <w:szCs w:val="24"/>
        </w:rPr>
        <w:t xml:space="preserve"> </w:t>
      </w:r>
      <w:r w:rsidRPr="00CB24D6">
        <w:rPr>
          <w:b/>
          <w:bCs/>
          <w:sz w:val="24"/>
          <w:szCs w:val="24"/>
        </w:rPr>
        <w:t xml:space="preserve">To consider the adoption of the Information Commissioners Office Model Publication Scheme for Freedom of Information. </w:t>
      </w:r>
    </w:p>
    <w:p w14:paraId="36D2DFA4" w14:textId="4795BBA3" w:rsidR="001C6A94" w:rsidRPr="00CB24D6" w:rsidRDefault="00E74869" w:rsidP="001C6A94">
      <w:pPr>
        <w:ind w:left="720"/>
        <w:jc w:val="both"/>
        <w:rPr>
          <w:b/>
          <w:bCs/>
          <w:sz w:val="24"/>
          <w:szCs w:val="24"/>
        </w:rPr>
      </w:pPr>
      <w:r w:rsidRPr="00CB24D6">
        <w:rPr>
          <w:sz w:val="24"/>
          <w:szCs w:val="24"/>
        </w:rPr>
        <w:t xml:space="preserve">The draft Publication Scheme for </w:t>
      </w:r>
      <w:r w:rsidR="00742873">
        <w:rPr>
          <w:sz w:val="24"/>
          <w:szCs w:val="24"/>
        </w:rPr>
        <w:t>A</w:t>
      </w:r>
      <w:r w:rsidRPr="00CB24D6">
        <w:rPr>
          <w:sz w:val="24"/>
          <w:szCs w:val="24"/>
        </w:rPr>
        <w:t xml:space="preserve">rne Parish Council was circulated </w:t>
      </w:r>
      <w:r w:rsidR="00EF39B0" w:rsidRPr="00CB24D6">
        <w:rPr>
          <w:sz w:val="24"/>
          <w:szCs w:val="24"/>
        </w:rPr>
        <w:t xml:space="preserve">by the Clerk </w:t>
      </w:r>
      <w:r w:rsidRPr="00CB24D6">
        <w:rPr>
          <w:sz w:val="24"/>
          <w:szCs w:val="24"/>
        </w:rPr>
        <w:t>to all to all members</w:t>
      </w:r>
      <w:r w:rsidR="00EF39B0" w:rsidRPr="00CB24D6">
        <w:rPr>
          <w:sz w:val="24"/>
          <w:szCs w:val="24"/>
        </w:rPr>
        <w:t xml:space="preserve"> ahead of this meeting. </w:t>
      </w:r>
      <w:r w:rsidR="00C83DAA" w:rsidRPr="00CB24D6">
        <w:rPr>
          <w:sz w:val="24"/>
          <w:szCs w:val="24"/>
        </w:rPr>
        <w:t xml:space="preserve">A copy is associated at </w:t>
      </w:r>
      <w:r w:rsidR="00C83DAA" w:rsidRPr="00CB24D6">
        <w:rPr>
          <w:sz w:val="24"/>
          <w:szCs w:val="24"/>
          <w:highlight w:val="yellow"/>
        </w:rPr>
        <w:t xml:space="preserve">Appendix 2 </w:t>
      </w:r>
      <w:r w:rsidR="00C83DAA" w:rsidRPr="00CB24D6">
        <w:rPr>
          <w:sz w:val="24"/>
          <w:szCs w:val="24"/>
        </w:rPr>
        <w:t xml:space="preserve">to these minutes. </w:t>
      </w:r>
      <w:r w:rsidR="00EF39B0" w:rsidRPr="00CB24D6">
        <w:rPr>
          <w:sz w:val="24"/>
          <w:szCs w:val="24"/>
        </w:rPr>
        <w:t>After discussion</w:t>
      </w:r>
      <w:r w:rsidR="00C609E1" w:rsidRPr="00CB24D6">
        <w:rPr>
          <w:sz w:val="24"/>
          <w:szCs w:val="24"/>
        </w:rPr>
        <w:t xml:space="preserve"> it was </w:t>
      </w:r>
      <w:r w:rsidR="00C609E1" w:rsidRPr="00CB24D6">
        <w:rPr>
          <w:b/>
          <w:bCs/>
          <w:sz w:val="24"/>
          <w:szCs w:val="24"/>
        </w:rPr>
        <w:t>RESOLVED</w:t>
      </w:r>
      <w:r w:rsidR="00C609E1" w:rsidRPr="00CB24D6">
        <w:rPr>
          <w:sz w:val="24"/>
          <w:szCs w:val="24"/>
        </w:rPr>
        <w:t xml:space="preserve"> to approve the scheme for immediate adoption. </w:t>
      </w:r>
      <w:r w:rsidRPr="00CB24D6">
        <w:rPr>
          <w:sz w:val="24"/>
          <w:szCs w:val="24"/>
        </w:rPr>
        <w:t xml:space="preserve"> </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CB24D6" w:rsidRPr="00CB24D6" w14:paraId="2250DC73" w14:textId="77777777" w:rsidTr="00FF4921">
        <w:trPr>
          <w:trHeight w:val="287"/>
        </w:trPr>
        <w:tc>
          <w:tcPr>
            <w:tcW w:w="2977" w:type="dxa"/>
            <w:shd w:val="clear" w:color="auto" w:fill="auto"/>
          </w:tcPr>
          <w:p w14:paraId="52DA7895" w14:textId="77777777" w:rsidR="001C6A94" w:rsidRPr="00CB24D6" w:rsidRDefault="001C6A94" w:rsidP="00FF4921">
            <w:pPr>
              <w:pStyle w:val="PlainText"/>
              <w:jc w:val="both"/>
              <w:rPr>
                <w:rFonts w:ascii="Times New Roman" w:hAnsi="Times New Roman"/>
                <w:sz w:val="24"/>
                <w:szCs w:val="24"/>
              </w:rPr>
            </w:pPr>
            <w:bookmarkStart w:id="4" w:name="_Hlk195887531"/>
            <w:r w:rsidRPr="00CB24D6">
              <w:rPr>
                <w:rFonts w:ascii="Times New Roman" w:hAnsi="Times New Roman"/>
                <w:sz w:val="24"/>
                <w:szCs w:val="24"/>
              </w:rPr>
              <w:t>ACTION: THE CLERK</w:t>
            </w:r>
          </w:p>
        </w:tc>
      </w:tr>
      <w:bookmarkEnd w:id="4"/>
    </w:tbl>
    <w:p w14:paraId="05BBDCF4" w14:textId="0969B1B3" w:rsidR="00E74869" w:rsidRPr="00CB24D6" w:rsidRDefault="00E74869" w:rsidP="001C6A94">
      <w:pPr>
        <w:ind w:left="720"/>
        <w:jc w:val="both"/>
        <w:rPr>
          <w:b/>
          <w:bCs/>
          <w:sz w:val="24"/>
          <w:szCs w:val="24"/>
        </w:rPr>
      </w:pPr>
    </w:p>
    <w:p w14:paraId="0EF3613E" w14:textId="158FD0F7" w:rsidR="00222B5E" w:rsidRPr="00CB24D6" w:rsidRDefault="00222B5E" w:rsidP="00222B5E">
      <w:pPr>
        <w:jc w:val="both"/>
        <w:rPr>
          <w:b/>
          <w:bCs/>
          <w:sz w:val="24"/>
          <w:szCs w:val="24"/>
        </w:rPr>
      </w:pPr>
      <w:r w:rsidRPr="00CB24D6">
        <w:rPr>
          <w:sz w:val="24"/>
          <w:szCs w:val="24"/>
        </w:rPr>
        <w:t>(b)</w:t>
      </w:r>
      <w:r w:rsidRPr="00CB24D6">
        <w:rPr>
          <w:sz w:val="24"/>
          <w:szCs w:val="24"/>
        </w:rPr>
        <w:tab/>
      </w:r>
      <w:r w:rsidR="00F849E2" w:rsidRPr="00CB24D6">
        <w:rPr>
          <w:b/>
          <w:bCs/>
          <w:sz w:val="24"/>
          <w:szCs w:val="24"/>
        </w:rPr>
        <w:t>25.9</w:t>
      </w:r>
      <w:r w:rsidR="00F849E2" w:rsidRPr="00CB24D6">
        <w:rPr>
          <w:sz w:val="24"/>
          <w:szCs w:val="24"/>
        </w:rPr>
        <w:t xml:space="preserve"> </w:t>
      </w:r>
      <w:r w:rsidRPr="00CB24D6">
        <w:rPr>
          <w:b/>
          <w:bCs/>
          <w:sz w:val="24"/>
          <w:szCs w:val="24"/>
        </w:rPr>
        <w:t>To receive and note the report of the review of the Council’s Insurance cover.</w:t>
      </w:r>
    </w:p>
    <w:p w14:paraId="4992F6C8" w14:textId="31BEBE81" w:rsidR="00E21F42" w:rsidRPr="00CB24D6" w:rsidRDefault="0079033A" w:rsidP="00B42569">
      <w:pPr>
        <w:ind w:left="720"/>
        <w:jc w:val="both"/>
        <w:rPr>
          <w:sz w:val="24"/>
          <w:szCs w:val="24"/>
        </w:rPr>
      </w:pPr>
      <w:r w:rsidRPr="00CB24D6">
        <w:rPr>
          <w:sz w:val="24"/>
          <w:szCs w:val="24"/>
        </w:rPr>
        <w:t xml:space="preserve">The Clerk reported that </w:t>
      </w:r>
      <w:r w:rsidR="00B42569" w:rsidRPr="00CB24D6">
        <w:rPr>
          <w:sz w:val="24"/>
          <w:szCs w:val="24"/>
        </w:rPr>
        <w:t xml:space="preserve">Cllr Cranshaw, </w:t>
      </w:r>
      <w:r w:rsidR="002E7130">
        <w:rPr>
          <w:sz w:val="24"/>
          <w:szCs w:val="24"/>
        </w:rPr>
        <w:t xml:space="preserve">Cllr </w:t>
      </w:r>
      <w:r w:rsidR="00B42569" w:rsidRPr="00CB24D6">
        <w:rPr>
          <w:sz w:val="24"/>
          <w:szCs w:val="24"/>
        </w:rPr>
        <w:t xml:space="preserve">Patrick and </w:t>
      </w:r>
      <w:r w:rsidR="00B42569" w:rsidRPr="00CB24D6">
        <w:rPr>
          <w:sz w:val="24"/>
          <w:szCs w:val="24"/>
        </w:rPr>
        <w:t xml:space="preserve">himself had </w:t>
      </w:r>
      <w:r w:rsidR="00B42569" w:rsidRPr="00CB24D6">
        <w:rPr>
          <w:sz w:val="24"/>
          <w:szCs w:val="24"/>
        </w:rPr>
        <w:t>reviewed the 2024-25 list of Council’s physical assets as recorded on the Scribe accounting system</w:t>
      </w:r>
      <w:r w:rsidR="002E7130">
        <w:rPr>
          <w:sz w:val="24"/>
          <w:szCs w:val="24"/>
        </w:rPr>
        <w:t>,</w:t>
      </w:r>
      <w:r w:rsidR="00B42569" w:rsidRPr="00CB24D6">
        <w:rPr>
          <w:sz w:val="24"/>
          <w:szCs w:val="24"/>
        </w:rPr>
        <w:t xml:space="preserve"> and the updated current / replacement values associated with each of them. </w:t>
      </w:r>
      <w:r w:rsidR="005D6155" w:rsidRPr="00CB24D6">
        <w:rPr>
          <w:sz w:val="24"/>
          <w:szCs w:val="24"/>
        </w:rPr>
        <w:t xml:space="preserve">They </w:t>
      </w:r>
      <w:r w:rsidR="00B42569" w:rsidRPr="00CB24D6">
        <w:rPr>
          <w:sz w:val="24"/>
          <w:szCs w:val="24"/>
        </w:rPr>
        <w:t xml:space="preserve">compared these with the list of insured values for the various categories of physical assets included within the Insurance </w:t>
      </w:r>
      <w:r w:rsidR="00B42569" w:rsidRPr="00CB24D6">
        <w:rPr>
          <w:sz w:val="24"/>
          <w:szCs w:val="24"/>
        </w:rPr>
        <w:lastRenderedPageBreak/>
        <w:t>schedule</w:t>
      </w:r>
      <w:r w:rsidR="006409DE">
        <w:rPr>
          <w:sz w:val="24"/>
          <w:szCs w:val="24"/>
        </w:rPr>
        <w:t xml:space="preserve">. They had </w:t>
      </w:r>
      <w:r w:rsidR="00B42569" w:rsidRPr="00CB24D6">
        <w:rPr>
          <w:sz w:val="24"/>
          <w:szCs w:val="24"/>
        </w:rPr>
        <w:t xml:space="preserve">concluded that (i) the list of assets </w:t>
      </w:r>
      <w:r w:rsidR="00D07C84" w:rsidRPr="00CB24D6">
        <w:rPr>
          <w:sz w:val="24"/>
          <w:szCs w:val="24"/>
        </w:rPr>
        <w:t xml:space="preserve">appeared to be </w:t>
      </w:r>
      <w:r w:rsidR="00B42569" w:rsidRPr="00CB24D6">
        <w:rPr>
          <w:sz w:val="24"/>
          <w:szCs w:val="24"/>
        </w:rPr>
        <w:t xml:space="preserve">complete and (ii) the total values for each category </w:t>
      </w:r>
      <w:r w:rsidR="00D07C84" w:rsidRPr="00CB24D6">
        <w:rPr>
          <w:sz w:val="24"/>
          <w:szCs w:val="24"/>
        </w:rPr>
        <w:t>of assets w</w:t>
      </w:r>
      <w:r w:rsidR="00040229">
        <w:rPr>
          <w:sz w:val="24"/>
          <w:szCs w:val="24"/>
        </w:rPr>
        <w:t>ere</w:t>
      </w:r>
      <w:r w:rsidR="00D07C84" w:rsidRPr="00CB24D6">
        <w:rPr>
          <w:sz w:val="24"/>
          <w:szCs w:val="24"/>
        </w:rPr>
        <w:t xml:space="preserve"> </w:t>
      </w:r>
      <w:r w:rsidR="00EE1204">
        <w:rPr>
          <w:sz w:val="24"/>
          <w:szCs w:val="24"/>
        </w:rPr>
        <w:t xml:space="preserve">either </w:t>
      </w:r>
      <w:r w:rsidR="00B42569" w:rsidRPr="00CB24D6">
        <w:rPr>
          <w:sz w:val="24"/>
          <w:szCs w:val="24"/>
        </w:rPr>
        <w:t xml:space="preserve">matched </w:t>
      </w:r>
      <w:r w:rsidR="00EE1204">
        <w:rPr>
          <w:sz w:val="24"/>
          <w:szCs w:val="24"/>
        </w:rPr>
        <w:t xml:space="preserve">or exceeded </w:t>
      </w:r>
      <w:r w:rsidR="00B42569" w:rsidRPr="00CB24D6">
        <w:rPr>
          <w:sz w:val="24"/>
          <w:szCs w:val="24"/>
        </w:rPr>
        <w:t xml:space="preserve">by the category values in the </w:t>
      </w:r>
      <w:r w:rsidR="00E024E2" w:rsidRPr="00CB24D6">
        <w:rPr>
          <w:sz w:val="24"/>
          <w:szCs w:val="24"/>
        </w:rPr>
        <w:t xml:space="preserve">latest </w:t>
      </w:r>
      <w:r w:rsidR="00B42569" w:rsidRPr="00CB24D6">
        <w:rPr>
          <w:sz w:val="24"/>
          <w:szCs w:val="24"/>
        </w:rPr>
        <w:t>Insurance schedule</w:t>
      </w:r>
      <w:r w:rsidR="00E024E2" w:rsidRPr="00CB24D6">
        <w:rPr>
          <w:sz w:val="24"/>
          <w:szCs w:val="24"/>
        </w:rPr>
        <w:t xml:space="preserve"> provided for rene</w:t>
      </w:r>
      <w:r w:rsidR="00F82E58" w:rsidRPr="00CB24D6">
        <w:rPr>
          <w:sz w:val="24"/>
          <w:szCs w:val="24"/>
        </w:rPr>
        <w:t>w</w:t>
      </w:r>
      <w:r w:rsidR="00E024E2" w:rsidRPr="00CB24D6">
        <w:rPr>
          <w:sz w:val="24"/>
          <w:szCs w:val="24"/>
        </w:rPr>
        <w:t xml:space="preserve">al </w:t>
      </w:r>
      <w:r w:rsidR="00F82E58" w:rsidRPr="00CB24D6">
        <w:rPr>
          <w:sz w:val="24"/>
          <w:szCs w:val="24"/>
        </w:rPr>
        <w:t xml:space="preserve">for 2025-26 </w:t>
      </w:r>
      <w:r w:rsidR="00E024E2" w:rsidRPr="00CB24D6">
        <w:rPr>
          <w:sz w:val="24"/>
          <w:szCs w:val="24"/>
        </w:rPr>
        <w:t>by Zurich Municipal.</w:t>
      </w:r>
      <w:r w:rsidR="00B42569" w:rsidRPr="00CB24D6">
        <w:rPr>
          <w:sz w:val="24"/>
          <w:szCs w:val="24"/>
        </w:rPr>
        <w:t xml:space="preserve">  Consequently</w:t>
      </w:r>
      <w:r w:rsidR="00E21F42" w:rsidRPr="00CB24D6">
        <w:rPr>
          <w:sz w:val="24"/>
          <w:szCs w:val="24"/>
        </w:rPr>
        <w:t>,</w:t>
      </w:r>
      <w:r w:rsidR="00B42569" w:rsidRPr="00CB24D6">
        <w:rPr>
          <w:sz w:val="24"/>
          <w:szCs w:val="24"/>
        </w:rPr>
        <w:t xml:space="preserve"> the</w:t>
      </w:r>
      <w:r w:rsidR="00D07C84" w:rsidRPr="00CB24D6">
        <w:rPr>
          <w:sz w:val="24"/>
          <w:szCs w:val="24"/>
        </w:rPr>
        <w:t xml:space="preserve">y concluded that insurance </w:t>
      </w:r>
      <w:r w:rsidR="00B42569" w:rsidRPr="00CB24D6">
        <w:rPr>
          <w:sz w:val="24"/>
          <w:szCs w:val="24"/>
        </w:rPr>
        <w:t>cover for replacement of physical assets is adequate</w:t>
      </w:r>
      <w:r w:rsidR="00D07C84" w:rsidRPr="00CB24D6">
        <w:rPr>
          <w:sz w:val="24"/>
          <w:szCs w:val="24"/>
        </w:rPr>
        <w:t xml:space="preserve">. </w:t>
      </w:r>
      <w:r w:rsidR="00B42569" w:rsidRPr="00CB24D6">
        <w:rPr>
          <w:sz w:val="24"/>
          <w:szCs w:val="24"/>
        </w:rPr>
        <w:t xml:space="preserve">In addition </w:t>
      </w:r>
      <w:r w:rsidR="00935272" w:rsidRPr="00CB24D6">
        <w:rPr>
          <w:sz w:val="24"/>
          <w:szCs w:val="24"/>
        </w:rPr>
        <w:t xml:space="preserve">they </w:t>
      </w:r>
      <w:r w:rsidR="00B42569" w:rsidRPr="00CB24D6">
        <w:rPr>
          <w:sz w:val="24"/>
          <w:szCs w:val="24"/>
        </w:rPr>
        <w:t xml:space="preserve">reviewed the levels of insurance </w:t>
      </w:r>
      <w:r w:rsidR="00F82E58" w:rsidRPr="00CB24D6">
        <w:rPr>
          <w:sz w:val="24"/>
          <w:szCs w:val="24"/>
        </w:rPr>
        <w:t xml:space="preserve">stated </w:t>
      </w:r>
      <w:r w:rsidR="00B42569" w:rsidRPr="00CB24D6">
        <w:rPr>
          <w:sz w:val="24"/>
          <w:szCs w:val="24"/>
        </w:rPr>
        <w:t xml:space="preserve">for the other categories of insurance and considered these also </w:t>
      </w:r>
      <w:r w:rsidR="00040229">
        <w:rPr>
          <w:sz w:val="24"/>
          <w:szCs w:val="24"/>
        </w:rPr>
        <w:t xml:space="preserve">to be </w:t>
      </w:r>
      <w:r w:rsidR="00B42569" w:rsidRPr="00CB24D6">
        <w:rPr>
          <w:sz w:val="24"/>
          <w:szCs w:val="24"/>
        </w:rPr>
        <w:t>adequate – i.e. Money (no cash held), Public Liability (£1</w:t>
      </w:r>
      <w:r w:rsidR="007E451E" w:rsidRPr="00CB24D6">
        <w:rPr>
          <w:sz w:val="24"/>
          <w:szCs w:val="24"/>
        </w:rPr>
        <w:t>2</w:t>
      </w:r>
      <w:r w:rsidR="00B42569" w:rsidRPr="00CB24D6">
        <w:rPr>
          <w:sz w:val="24"/>
          <w:szCs w:val="24"/>
        </w:rPr>
        <w:t>,000,000), Libel &amp; Slander (£500,000), Fidelity Guarantee (£250,000 – which exceeds total max bank balances held), Personal Accident (£100,000), Legal expenses (£200,000)</w:t>
      </w:r>
      <w:r w:rsidR="00935272" w:rsidRPr="00CB24D6">
        <w:rPr>
          <w:sz w:val="24"/>
          <w:szCs w:val="24"/>
        </w:rPr>
        <w:t>, and employer’s liability (£1</w:t>
      </w:r>
      <w:r w:rsidR="007E451E" w:rsidRPr="00CB24D6">
        <w:rPr>
          <w:sz w:val="24"/>
          <w:szCs w:val="24"/>
        </w:rPr>
        <w:t>0</w:t>
      </w:r>
      <w:r w:rsidR="00935272" w:rsidRPr="00CB24D6">
        <w:rPr>
          <w:sz w:val="24"/>
          <w:szCs w:val="24"/>
        </w:rPr>
        <w:t xml:space="preserve">,000,000). </w:t>
      </w:r>
      <w:r w:rsidR="00B42569" w:rsidRPr="00CB24D6">
        <w:rPr>
          <w:sz w:val="24"/>
          <w:szCs w:val="24"/>
        </w:rPr>
        <w:t xml:space="preserve"> </w:t>
      </w:r>
    </w:p>
    <w:p w14:paraId="533D7CC2" w14:textId="77777777" w:rsidR="000255CB" w:rsidRPr="00CB24D6" w:rsidRDefault="00E21F42" w:rsidP="00B42569">
      <w:pPr>
        <w:ind w:left="720"/>
        <w:jc w:val="both"/>
        <w:rPr>
          <w:sz w:val="24"/>
          <w:szCs w:val="24"/>
        </w:rPr>
      </w:pPr>
      <w:r w:rsidRPr="00CB24D6">
        <w:rPr>
          <w:sz w:val="24"/>
          <w:szCs w:val="24"/>
        </w:rPr>
        <w:t xml:space="preserve">The Council noted the above report and </w:t>
      </w:r>
      <w:r w:rsidRPr="00CB24D6">
        <w:rPr>
          <w:b/>
          <w:bCs/>
          <w:sz w:val="24"/>
          <w:szCs w:val="24"/>
        </w:rPr>
        <w:t>RESOLVED</w:t>
      </w:r>
      <w:r w:rsidRPr="00CB24D6">
        <w:rPr>
          <w:sz w:val="24"/>
          <w:szCs w:val="24"/>
        </w:rPr>
        <w:t xml:space="preserve"> to </w:t>
      </w:r>
      <w:r w:rsidRPr="00CB24D6">
        <w:rPr>
          <w:b/>
          <w:bCs/>
          <w:sz w:val="24"/>
          <w:szCs w:val="24"/>
        </w:rPr>
        <w:t xml:space="preserve">APPROVE </w:t>
      </w:r>
      <w:r w:rsidRPr="00CB24D6">
        <w:rPr>
          <w:sz w:val="24"/>
          <w:szCs w:val="24"/>
        </w:rPr>
        <w:t xml:space="preserve">the renewal of the </w:t>
      </w:r>
      <w:r w:rsidR="00E024E2" w:rsidRPr="00CB24D6">
        <w:rPr>
          <w:sz w:val="24"/>
          <w:szCs w:val="24"/>
        </w:rPr>
        <w:t xml:space="preserve">insurance with Zurich Municipal as stated. </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CB24D6" w:rsidRPr="00CB24D6" w14:paraId="060FE99B" w14:textId="77777777" w:rsidTr="00FF4921">
        <w:trPr>
          <w:trHeight w:val="287"/>
        </w:trPr>
        <w:tc>
          <w:tcPr>
            <w:tcW w:w="2977" w:type="dxa"/>
            <w:shd w:val="clear" w:color="auto" w:fill="auto"/>
          </w:tcPr>
          <w:p w14:paraId="05CF8AE3" w14:textId="75B13FAF" w:rsidR="000255CB" w:rsidRPr="00CB24D6" w:rsidRDefault="00E21F42" w:rsidP="00FF4921">
            <w:pPr>
              <w:pStyle w:val="PlainText"/>
              <w:jc w:val="both"/>
              <w:rPr>
                <w:rFonts w:ascii="Times New Roman" w:hAnsi="Times New Roman"/>
                <w:sz w:val="24"/>
                <w:szCs w:val="24"/>
              </w:rPr>
            </w:pPr>
            <w:bookmarkStart w:id="5" w:name="_Hlk195887996"/>
            <w:r w:rsidRPr="00CB24D6">
              <w:rPr>
                <w:sz w:val="24"/>
                <w:szCs w:val="24"/>
              </w:rPr>
              <w:t xml:space="preserve"> </w:t>
            </w:r>
            <w:r w:rsidR="00B42569" w:rsidRPr="00CB24D6">
              <w:rPr>
                <w:sz w:val="24"/>
                <w:szCs w:val="24"/>
              </w:rPr>
              <w:t xml:space="preserve"> </w:t>
            </w:r>
            <w:r w:rsidR="000255CB" w:rsidRPr="00CB24D6">
              <w:rPr>
                <w:rFonts w:ascii="Times New Roman" w:hAnsi="Times New Roman"/>
                <w:sz w:val="24"/>
                <w:szCs w:val="24"/>
              </w:rPr>
              <w:t>ACTION: THE CLERK</w:t>
            </w:r>
          </w:p>
        </w:tc>
      </w:tr>
      <w:bookmarkEnd w:id="5"/>
    </w:tbl>
    <w:p w14:paraId="30931582" w14:textId="178D0B11" w:rsidR="0079033A" w:rsidRPr="00CB24D6" w:rsidRDefault="0079033A" w:rsidP="00B42569">
      <w:pPr>
        <w:ind w:left="720"/>
        <w:jc w:val="both"/>
        <w:rPr>
          <w:sz w:val="24"/>
          <w:szCs w:val="24"/>
        </w:rPr>
      </w:pPr>
    </w:p>
    <w:p w14:paraId="0F5FDA9C" w14:textId="77777777" w:rsidR="007E451E" w:rsidRPr="00CB24D6" w:rsidRDefault="007E451E" w:rsidP="00B42569">
      <w:pPr>
        <w:ind w:left="720"/>
        <w:jc w:val="both"/>
        <w:rPr>
          <w:sz w:val="24"/>
          <w:szCs w:val="24"/>
        </w:rPr>
      </w:pPr>
    </w:p>
    <w:p w14:paraId="29E648B6" w14:textId="63791F70" w:rsidR="00222B5E" w:rsidRPr="00CB24D6" w:rsidRDefault="00222B5E" w:rsidP="00222B5E">
      <w:pPr>
        <w:jc w:val="both"/>
        <w:rPr>
          <w:b/>
          <w:bCs/>
          <w:sz w:val="24"/>
          <w:szCs w:val="24"/>
        </w:rPr>
      </w:pPr>
      <w:r w:rsidRPr="00CB24D6">
        <w:rPr>
          <w:sz w:val="24"/>
          <w:szCs w:val="24"/>
        </w:rPr>
        <w:t>(c)</w:t>
      </w:r>
      <w:r w:rsidRPr="00CB24D6">
        <w:rPr>
          <w:sz w:val="24"/>
          <w:szCs w:val="24"/>
        </w:rPr>
        <w:tab/>
      </w:r>
      <w:r w:rsidR="00F849E2" w:rsidRPr="00CB24D6">
        <w:rPr>
          <w:b/>
          <w:bCs/>
          <w:sz w:val="24"/>
          <w:szCs w:val="24"/>
        </w:rPr>
        <w:t>25.10</w:t>
      </w:r>
      <w:r w:rsidR="00F849E2" w:rsidRPr="00CB24D6">
        <w:rPr>
          <w:sz w:val="24"/>
          <w:szCs w:val="24"/>
        </w:rPr>
        <w:t xml:space="preserve"> </w:t>
      </w:r>
      <w:r w:rsidRPr="00CB24D6">
        <w:rPr>
          <w:b/>
          <w:bCs/>
          <w:sz w:val="24"/>
          <w:szCs w:val="24"/>
        </w:rPr>
        <w:t xml:space="preserve">To consider the adoption of the latest NALC / SLCC model Code of Conduct. </w:t>
      </w:r>
    </w:p>
    <w:p w14:paraId="06380A7E" w14:textId="61AEE1A2" w:rsidR="00900F52" w:rsidRPr="00CB24D6" w:rsidRDefault="00E4006C" w:rsidP="00E4006C">
      <w:pPr>
        <w:ind w:left="720"/>
        <w:jc w:val="both"/>
        <w:rPr>
          <w:sz w:val="24"/>
          <w:szCs w:val="24"/>
        </w:rPr>
      </w:pPr>
      <w:r w:rsidRPr="00CB24D6">
        <w:rPr>
          <w:sz w:val="24"/>
          <w:szCs w:val="24"/>
        </w:rPr>
        <w:t>The Cle</w:t>
      </w:r>
      <w:r w:rsidR="000A63C5" w:rsidRPr="00CB24D6">
        <w:rPr>
          <w:sz w:val="24"/>
          <w:szCs w:val="24"/>
        </w:rPr>
        <w:t xml:space="preserve">rk </w:t>
      </w:r>
      <w:r w:rsidRPr="00CB24D6">
        <w:rPr>
          <w:sz w:val="24"/>
          <w:szCs w:val="24"/>
        </w:rPr>
        <w:t>had circula</w:t>
      </w:r>
      <w:r w:rsidR="000A63C5" w:rsidRPr="00CB24D6">
        <w:rPr>
          <w:sz w:val="24"/>
          <w:szCs w:val="24"/>
        </w:rPr>
        <w:t>ted a copy of the latest version (2022) of the NALC</w:t>
      </w:r>
      <w:r w:rsidR="001B050E" w:rsidRPr="00CB24D6">
        <w:rPr>
          <w:sz w:val="24"/>
          <w:szCs w:val="24"/>
        </w:rPr>
        <w:t xml:space="preserve"> </w:t>
      </w:r>
      <w:r w:rsidR="000A63C5" w:rsidRPr="00CB24D6">
        <w:rPr>
          <w:sz w:val="24"/>
          <w:szCs w:val="24"/>
        </w:rPr>
        <w:t>/</w:t>
      </w:r>
      <w:r w:rsidR="001B050E" w:rsidRPr="00CB24D6">
        <w:rPr>
          <w:sz w:val="24"/>
          <w:szCs w:val="24"/>
        </w:rPr>
        <w:t xml:space="preserve"> SLCC model Code of Conduct</w:t>
      </w:r>
      <w:r w:rsidR="009A577F" w:rsidRPr="00CB24D6">
        <w:rPr>
          <w:sz w:val="24"/>
          <w:szCs w:val="24"/>
        </w:rPr>
        <w:t xml:space="preserve"> to all members ahead of this meeting. He explained at the meeting that </w:t>
      </w:r>
      <w:r w:rsidRPr="00CB24D6">
        <w:rPr>
          <w:sz w:val="24"/>
          <w:szCs w:val="24"/>
        </w:rPr>
        <w:t xml:space="preserve">the version </w:t>
      </w:r>
      <w:r w:rsidR="009A577F" w:rsidRPr="00CB24D6">
        <w:rPr>
          <w:sz w:val="24"/>
          <w:szCs w:val="24"/>
        </w:rPr>
        <w:t xml:space="preserve">of the Conduct Code </w:t>
      </w:r>
      <w:r w:rsidRPr="00CB24D6">
        <w:rPr>
          <w:sz w:val="24"/>
          <w:szCs w:val="24"/>
        </w:rPr>
        <w:t xml:space="preserve">currently </w:t>
      </w:r>
      <w:r w:rsidR="000E551E" w:rsidRPr="00CB24D6">
        <w:rPr>
          <w:sz w:val="24"/>
          <w:szCs w:val="24"/>
        </w:rPr>
        <w:t xml:space="preserve">in use </w:t>
      </w:r>
      <w:r w:rsidR="00013B82">
        <w:rPr>
          <w:sz w:val="24"/>
          <w:szCs w:val="24"/>
        </w:rPr>
        <w:t xml:space="preserve">by Arne Parish Council had been </w:t>
      </w:r>
      <w:r w:rsidRPr="00CB24D6">
        <w:rPr>
          <w:sz w:val="24"/>
          <w:szCs w:val="24"/>
        </w:rPr>
        <w:t>issued in 2012 and is therefore out of date</w:t>
      </w:r>
      <w:r w:rsidR="000E551E" w:rsidRPr="00CB24D6">
        <w:rPr>
          <w:sz w:val="24"/>
          <w:szCs w:val="24"/>
        </w:rPr>
        <w:t>. It p</w:t>
      </w:r>
      <w:r w:rsidRPr="00CB24D6">
        <w:rPr>
          <w:sz w:val="24"/>
          <w:szCs w:val="24"/>
        </w:rPr>
        <w:t xml:space="preserve">re-dates the </w:t>
      </w:r>
      <w:r w:rsidR="000E551E" w:rsidRPr="00CB24D6">
        <w:rPr>
          <w:sz w:val="24"/>
          <w:szCs w:val="24"/>
        </w:rPr>
        <w:t xml:space="preserve">inclusion in the code of the of the </w:t>
      </w:r>
      <w:r w:rsidRPr="00CB24D6">
        <w:rPr>
          <w:sz w:val="24"/>
          <w:szCs w:val="24"/>
        </w:rPr>
        <w:t xml:space="preserve">Nolan Principles and the updated requirements for declaration of personal interests. </w:t>
      </w:r>
    </w:p>
    <w:p w14:paraId="4C619B82" w14:textId="77777777" w:rsidR="00900F52" w:rsidRPr="00CB24D6" w:rsidRDefault="00900F52" w:rsidP="00E4006C">
      <w:pPr>
        <w:ind w:left="720"/>
        <w:jc w:val="both"/>
        <w:rPr>
          <w:sz w:val="24"/>
          <w:szCs w:val="24"/>
        </w:rPr>
      </w:pPr>
      <w:r w:rsidRPr="00CB24D6">
        <w:rPr>
          <w:sz w:val="24"/>
          <w:szCs w:val="24"/>
        </w:rPr>
        <w:t xml:space="preserve">It was </w:t>
      </w:r>
      <w:r w:rsidRPr="00CB24D6">
        <w:rPr>
          <w:b/>
          <w:bCs/>
          <w:sz w:val="24"/>
          <w:szCs w:val="24"/>
        </w:rPr>
        <w:t>RESOLVED</w:t>
      </w:r>
      <w:r w:rsidRPr="00CB24D6">
        <w:rPr>
          <w:sz w:val="24"/>
          <w:szCs w:val="24"/>
        </w:rPr>
        <w:t xml:space="preserve"> to adopt the latest version of the model Code of Conduct with immediate effect. </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CB24D6" w:rsidRPr="00CB24D6" w14:paraId="18A05A58" w14:textId="77777777" w:rsidTr="00FF4921">
        <w:trPr>
          <w:trHeight w:val="287"/>
        </w:trPr>
        <w:tc>
          <w:tcPr>
            <w:tcW w:w="2977" w:type="dxa"/>
            <w:shd w:val="clear" w:color="auto" w:fill="auto"/>
          </w:tcPr>
          <w:p w14:paraId="45C4593D" w14:textId="77777777" w:rsidR="00900F52" w:rsidRPr="00CB24D6" w:rsidRDefault="00900F52" w:rsidP="00FF4921">
            <w:pPr>
              <w:pStyle w:val="PlainText"/>
              <w:jc w:val="both"/>
              <w:rPr>
                <w:rFonts w:ascii="Times New Roman" w:hAnsi="Times New Roman"/>
                <w:sz w:val="24"/>
                <w:szCs w:val="24"/>
              </w:rPr>
            </w:pPr>
            <w:bookmarkStart w:id="6" w:name="_Hlk195888404"/>
            <w:r w:rsidRPr="00CB24D6">
              <w:rPr>
                <w:sz w:val="24"/>
                <w:szCs w:val="24"/>
              </w:rPr>
              <w:t xml:space="preserve">  </w:t>
            </w:r>
            <w:r w:rsidRPr="00CB24D6">
              <w:rPr>
                <w:rFonts w:ascii="Times New Roman" w:hAnsi="Times New Roman"/>
                <w:sz w:val="24"/>
                <w:szCs w:val="24"/>
              </w:rPr>
              <w:t>ACTION: THE CLERK</w:t>
            </w:r>
          </w:p>
        </w:tc>
      </w:tr>
      <w:bookmarkEnd w:id="6"/>
    </w:tbl>
    <w:p w14:paraId="2ECBAACC" w14:textId="77777777" w:rsidR="006036CC" w:rsidRPr="00CB24D6" w:rsidRDefault="006036CC" w:rsidP="00222B5E">
      <w:pPr>
        <w:jc w:val="both"/>
        <w:rPr>
          <w:sz w:val="24"/>
          <w:szCs w:val="24"/>
        </w:rPr>
      </w:pPr>
    </w:p>
    <w:p w14:paraId="35344ABC" w14:textId="7544D4E6" w:rsidR="009A5501" w:rsidRPr="00CB24D6" w:rsidRDefault="00222B5E" w:rsidP="00222B5E">
      <w:pPr>
        <w:jc w:val="both"/>
        <w:rPr>
          <w:b/>
          <w:bCs/>
          <w:sz w:val="24"/>
          <w:szCs w:val="24"/>
        </w:rPr>
      </w:pPr>
      <w:r w:rsidRPr="00CB24D6">
        <w:rPr>
          <w:sz w:val="24"/>
          <w:szCs w:val="24"/>
        </w:rPr>
        <w:t>(d)</w:t>
      </w:r>
      <w:r w:rsidRPr="00CB24D6">
        <w:rPr>
          <w:sz w:val="24"/>
          <w:szCs w:val="24"/>
        </w:rPr>
        <w:tab/>
      </w:r>
      <w:r w:rsidR="00F849E2" w:rsidRPr="00CB24D6">
        <w:rPr>
          <w:b/>
          <w:bCs/>
          <w:sz w:val="24"/>
          <w:szCs w:val="24"/>
        </w:rPr>
        <w:t>25.11</w:t>
      </w:r>
      <w:r w:rsidR="003B6DDD" w:rsidRPr="00CB24D6">
        <w:rPr>
          <w:b/>
          <w:bCs/>
          <w:sz w:val="24"/>
          <w:szCs w:val="24"/>
        </w:rPr>
        <w:t xml:space="preserve"> </w:t>
      </w:r>
      <w:r w:rsidRPr="00CB24D6">
        <w:rPr>
          <w:b/>
          <w:bCs/>
          <w:sz w:val="24"/>
          <w:szCs w:val="24"/>
        </w:rPr>
        <w:t>To review the Council’s Asset Register</w:t>
      </w:r>
      <w:r w:rsidR="006036CC" w:rsidRPr="00CB24D6">
        <w:rPr>
          <w:b/>
          <w:bCs/>
          <w:sz w:val="24"/>
          <w:szCs w:val="24"/>
        </w:rPr>
        <w:t xml:space="preserve"> as at 31</w:t>
      </w:r>
      <w:r w:rsidR="006036CC" w:rsidRPr="00CB24D6">
        <w:rPr>
          <w:b/>
          <w:bCs/>
          <w:sz w:val="24"/>
          <w:szCs w:val="24"/>
          <w:vertAlign w:val="superscript"/>
        </w:rPr>
        <w:t>st</w:t>
      </w:r>
      <w:r w:rsidR="006036CC" w:rsidRPr="00CB24D6">
        <w:rPr>
          <w:b/>
          <w:bCs/>
          <w:sz w:val="24"/>
          <w:szCs w:val="24"/>
        </w:rPr>
        <w:t xml:space="preserve"> March 2025</w:t>
      </w:r>
      <w:r w:rsidRPr="00CB24D6">
        <w:rPr>
          <w:b/>
          <w:bCs/>
          <w:sz w:val="24"/>
          <w:szCs w:val="24"/>
        </w:rPr>
        <w:t>.</w:t>
      </w:r>
    </w:p>
    <w:p w14:paraId="43D8D130" w14:textId="2502E4B4" w:rsidR="00F400E4" w:rsidRPr="00CB24D6" w:rsidRDefault="006036CC" w:rsidP="00983325">
      <w:pPr>
        <w:ind w:left="720"/>
        <w:jc w:val="both"/>
        <w:rPr>
          <w:sz w:val="24"/>
          <w:szCs w:val="24"/>
        </w:rPr>
      </w:pPr>
      <w:r w:rsidRPr="00CB24D6">
        <w:rPr>
          <w:sz w:val="24"/>
          <w:szCs w:val="24"/>
        </w:rPr>
        <w:t xml:space="preserve">The Parish Clerk had circulated a copy of the </w:t>
      </w:r>
      <w:r w:rsidR="00894D51" w:rsidRPr="00CB24D6">
        <w:rPr>
          <w:sz w:val="24"/>
          <w:szCs w:val="24"/>
        </w:rPr>
        <w:t xml:space="preserve">Council’s </w:t>
      </w:r>
      <w:r w:rsidR="00811AA8" w:rsidRPr="00CB24D6">
        <w:rPr>
          <w:sz w:val="24"/>
          <w:szCs w:val="24"/>
        </w:rPr>
        <w:t>R</w:t>
      </w:r>
      <w:r w:rsidR="00894D51" w:rsidRPr="00CB24D6">
        <w:rPr>
          <w:sz w:val="24"/>
          <w:szCs w:val="24"/>
        </w:rPr>
        <w:t>egister</w:t>
      </w:r>
      <w:r w:rsidR="00811AA8" w:rsidRPr="00CB24D6">
        <w:rPr>
          <w:sz w:val="24"/>
          <w:szCs w:val="24"/>
        </w:rPr>
        <w:t xml:space="preserve"> of Assets as recorded on the Scribe accounting system </w:t>
      </w:r>
      <w:r w:rsidR="00E3650F" w:rsidRPr="00CB24D6">
        <w:rPr>
          <w:sz w:val="24"/>
          <w:szCs w:val="24"/>
        </w:rPr>
        <w:t>at 31</w:t>
      </w:r>
      <w:r w:rsidR="00E3650F" w:rsidRPr="00CB24D6">
        <w:rPr>
          <w:sz w:val="24"/>
          <w:szCs w:val="24"/>
          <w:vertAlign w:val="superscript"/>
        </w:rPr>
        <w:t>st</w:t>
      </w:r>
      <w:r w:rsidR="00E3650F" w:rsidRPr="00CB24D6">
        <w:rPr>
          <w:sz w:val="24"/>
          <w:szCs w:val="24"/>
        </w:rPr>
        <w:t xml:space="preserve"> March 2025 to all members in advance of this meeting.</w:t>
      </w:r>
      <w:r w:rsidR="00D543AF" w:rsidRPr="00CB24D6">
        <w:rPr>
          <w:sz w:val="24"/>
          <w:szCs w:val="24"/>
        </w:rPr>
        <w:t xml:space="preserve"> In </w:t>
      </w:r>
      <w:r w:rsidR="0019723C">
        <w:rPr>
          <w:sz w:val="24"/>
          <w:szCs w:val="24"/>
        </w:rPr>
        <w:t>the</w:t>
      </w:r>
      <w:r w:rsidR="00D543AF" w:rsidRPr="00CB24D6">
        <w:rPr>
          <w:sz w:val="24"/>
          <w:szCs w:val="24"/>
        </w:rPr>
        <w:t xml:space="preserve"> subsequent discussion all members present confirmed that </w:t>
      </w:r>
      <w:r w:rsidR="00747A29" w:rsidRPr="00CB24D6">
        <w:rPr>
          <w:sz w:val="24"/>
          <w:szCs w:val="24"/>
        </w:rPr>
        <w:t>there were no item</w:t>
      </w:r>
      <w:r w:rsidR="00E44659" w:rsidRPr="00CB24D6">
        <w:rPr>
          <w:sz w:val="24"/>
          <w:szCs w:val="24"/>
        </w:rPr>
        <w:t>s</w:t>
      </w:r>
      <w:r w:rsidR="00747A29" w:rsidRPr="00CB24D6">
        <w:rPr>
          <w:sz w:val="24"/>
          <w:szCs w:val="24"/>
        </w:rPr>
        <w:t xml:space="preserve"> included on </w:t>
      </w:r>
      <w:r w:rsidR="0019723C">
        <w:rPr>
          <w:sz w:val="24"/>
          <w:szCs w:val="24"/>
        </w:rPr>
        <w:t xml:space="preserve">the register </w:t>
      </w:r>
      <w:r w:rsidR="00747A29" w:rsidRPr="00CB24D6">
        <w:rPr>
          <w:sz w:val="24"/>
          <w:szCs w:val="24"/>
        </w:rPr>
        <w:t xml:space="preserve">which had </w:t>
      </w:r>
      <w:r w:rsidR="001E0359" w:rsidRPr="00CB24D6">
        <w:rPr>
          <w:sz w:val="24"/>
          <w:szCs w:val="24"/>
        </w:rPr>
        <w:t>been disposed of, nor were th</w:t>
      </w:r>
      <w:r w:rsidR="00E44659" w:rsidRPr="00CB24D6">
        <w:rPr>
          <w:sz w:val="24"/>
          <w:szCs w:val="24"/>
        </w:rPr>
        <w:t>e</w:t>
      </w:r>
      <w:r w:rsidR="001E0359" w:rsidRPr="00CB24D6">
        <w:rPr>
          <w:sz w:val="24"/>
          <w:szCs w:val="24"/>
        </w:rPr>
        <w:t xml:space="preserve">y able to identify any items </w:t>
      </w:r>
      <w:r w:rsidR="00336083" w:rsidRPr="00CB24D6">
        <w:rPr>
          <w:sz w:val="24"/>
          <w:szCs w:val="24"/>
        </w:rPr>
        <w:t xml:space="preserve">missing from it. It was </w:t>
      </w:r>
      <w:r w:rsidR="00336083" w:rsidRPr="00CB24D6">
        <w:rPr>
          <w:b/>
          <w:bCs/>
          <w:sz w:val="24"/>
          <w:szCs w:val="24"/>
        </w:rPr>
        <w:t xml:space="preserve">RESOLVED </w:t>
      </w:r>
      <w:r w:rsidR="00336083" w:rsidRPr="00CB24D6">
        <w:rPr>
          <w:sz w:val="24"/>
          <w:szCs w:val="24"/>
        </w:rPr>
        <w:t xml:space="preserve">to accept the Asset Register </w:t>
      </w:r>
      <w:r w:rsidR="00983325" w:rsidRPr="00CB24D6">
        <w:rPr>
          <w:sz w:val="24"/>
          <w:szCs w:val="24"/>
        </w:rPr>
        <w:t>as accurate</w:t>
      </w:r>
      <w:r w:rsidR="00334FA9">
        <w:rPr>
          <w:sz w:val="24"/>
          <w:szCs w:val="24"/>
        </w:rPr>
        <w:t>,</w:t>
      </w:r>
      <w:r w:rsidR="00983325" w:rsidRPr="00CB24D6">
        <w:rPr>
          <w:sz w:val="24"/>
          <w:szCs w:val="24"/>
        </w:rPr>
        <w:t xml:space="preserve"> to the best of their knowledge. </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CB24D6" w:rsidRPr="00CB24D6" w14:paraId="197DE2A5" w14:textId="77777777" w:rsidTr="00FF4921">
        <w:trPr>
          <w:trHeight w:val="287"/>
        </w:trPr>
        <w:tc>
          <w:tcPr>
            <w:tcW w:w="2977" w:type="dxa"/>
            <w:shd w:val="clear" w:color="auto" w:fill="auto"/>
          </w:tcPr>
          <w:p w14:paraId="4B4E64CD" w14:textId="77777777" w:rsidR="00E44659" w:rsidRPr="00CB24D6" w:rsidRDefault="00E44659" w:rsidP="00FF4921">
            <w:pPr>
              <w:pStyle w:val="PlainText"/>
              <w:jc w:val="both"/>
              <w:rPr>
                <w:rFonts w:ascii="Times New Roman" w:hAnsi="Times New Roman"/>
                <w:sz w:val="24"/>
                <w:szCs w:val="24"/>
              </w:rPr>
            </w:pPr>
            <w:r w:rsidRPr="00CB24D6">
              <w:rPr>
                <w:sz w:val="24"/>
                <w:szCs w:val="24"/>
              </w:rPr>
              <w:t xml:space="preserve">  </w:t>
            </w:r>
            <w:r w:rsidRPr="00CB24D6">
              <w:rPr>
                <w:rFonts w:ascii="Times New Roman" w:hAnsi="Times New Roman"/>
                <w:sz w:val="24"/>
                <w:szCs w:val="24"/>
              </w:rPr>
              <w:t>ACTION: THE CLERK</w:t>
            </w:r>
          </w:p>
        </w:tc>
      </w:tr>
    </w:tbl>
    <w:p w14:paraId="53F837D6" w14:textId="0A993FA6" w:rsidR="00661638" w:rsidRPr="00CB24D6" w:rsidRDefault="00C95DAA" w:rsidP="00234BEF">
      <w:pPr>
        <w:jc w:val="both"/>
        <w:rPr>
          <w:sz w:val="24"/>
          <w:szCs w:val="24"/>
        </w:rPr>
      </w:pPr>
      <w:r w:rsidRPr="00CB24D6">
        <w:rPr>
          <w:b/>
          <w:sz w:val="24"/>
          <w:szCs w:val="24"/>
          <w:u w:val="single"/>
        </w:rPr>
        <w:t xml:space="preserve">9. </w:t>
      </w:r>
      <w:r w:rsidR="00661638" w:rsidRPr="00CB24D6">
        <w:rPr>
          <w:b/>
          <w:sz w:val="24"/>
          <w:szCs w:val="24"/>
          <w:u w:val="single"/>
        </w:rPr>
        <w:t xml:space="preserve">Parish Reports </w:t>
      </w:r>
    </w:p>
    <w:p w14:paraId="7482F81D" w14:textId="51455B89" w:rsidR="00661638" w:rsidRPr="00CB24D6" w:rsidRDefault="00B629C7" w:rsidP="00B629C7">
      <w:pPr>
        <w:pStyle w:val="PlainText"/>
        <w:jc w:val="both"/>
        <w:rPr>
          <w:rFonts w:ascii="Times New Roman" w:hAnsi="Times New Roman"/>
          <w:b/>
          <w:bCs/>
          <w:sz w:val="24"/>
          <w:szCs w:val="24"/>
          <w:u w:val="single"/>
        </w:rPr>
      </w:pPr>
      <w:r w:rsidRPr="00CB24D6">
        <w:rPr>
          <w:rFonts w:ascii="Times New Roman" w:hAnsi="Times New Roman"/>
          <w:b/>
          <w:bCs/>
          <w:sz w:val="24"/>
          <w:szCs w:val="24"/>
        </w:rPr>
        <w:t>2</w:t>
      </w:r>
      <w:r w:rsidR="003B6DDD" w:rsidRPr="00CB24D6">
        <w:rPr>
          <w:rFonts w:ascii="Times New Roman" w:hAnsi="Times New Roman"/>
          <w:b/>
          <w:bCs/>
          <w:sz w:val="24"/>
          <w:szCs w:val="24"/>
        </w:rPr>
        <w:t>5.12</w:t>
      </w:r>
      <w:r w:rsidR="00BD764D" w:rsidRPr="00CB24D6">
        <w:rPr>
          <w:rFonts w:ascii="Times New Roman" w:hAnsi="Times New Roman"/>
          <w:b/>
          <w:bCs/>
          <w:sz w:val="24"/>
          <w:szCs w:val="24"/>
        </w:rPr>
        <w:t xml:space="preserve"> </w:t>
      </w:r>
      <w:r w:rsidR="005A7CAA" w:rsidRPr="00CB24D6">
        <w:rPr>
          <w:rFonts w:ascii="Times New Roman" w:hAnsi="Times New Roman"/>
          <w:b/>
          <w:bCs/>
          <w:sz w:val="24"/>
          <w:szCs w:val="24"/>
          <w:u w:val="single"/>
        </w:rPr>
        <w:t>Councillors’ Reports on meetings attended</w:t>
      </w:r>
      <w:r w:rsidR="00A02254" w:rsidRPr="00CB24D6">
        <w:rPr>
          <w:rFonts w:ascii="Times New Roman" w:hAnsi="Times New Roman"/>
          <w:b/>
          <w:bCs/>
          <w:sz w:val="24"/>
          <w:szCs w:val="24"/>
          <w:u w:val="single"/>
        </w:rPr>
        <w:t>:</w:t>
      </w:r>
    </w:p>
    <w:p w14:paraId="01949AD7" w14:textId="2EF41A0E" w:rsidR="00982DF0" w:rsidRPr="00CB24D6" w:rsidRDefault="00234BEF" w:rsidP="00205887">
      <w:pPr>
        <w:pStyle w:val="PlainText"/>
        <w:jc w:val="both"/>
        <w:rPr>
          <w:rFonts w:ascii="Times New Roman" w:hAnsi="Times New Roman"/>
          <w:sz w:val="24"/>
          <w:szCs w:val="24"/>
        </w:rPr>
      </w:pPr>
      <w:r w:rsidRPr="00CB24D6">
        <w:rPr>
          <w:rFonts w:ascii="Times New Roman" w:hAnsi="Times New Roman"/>
          <w:sz w:val="24"/>
          <w:szCs w:val="24"/>
        </w:rPr>
        <w:t>Cllr</w:t>
      </w:r>
      <w:r w:rsidR="003163FA" w:rsidRPr="00CB24D6">
        <w:rPr>
          <w:rFonts w:ascii="Times New Roman" w:hAnsi="Times New Roman"/>
          <w:sz w:val="24"/>
          <w:szCs w:val="24"/>
        </w:rPr>
        <w:t xml:space="preserve">s Cranshaw and Sims reported on a </w:t>
      </w:r>
      <w:r w:rsidR="003C1DE0" w:rsidRPr="00CB24D6">
        <w:rPr>
          <w:rFonts w:ascii="Times New Roman" w:hAnsi="Times New Roman"/>
          <w:sz w:val="24"/>
          <w:szCs w:val="24"/>
        </w:rPr>
        <w:t xml:space="preserve">site meeting they had attended at The Hayricks to review and consider the </w:t>
      </w:r>
      <w:r w:rsidR="00C538A5" w:rsidRPr="00CB24D6">
        <w:rPr>
          <w:rFonts w:ascii="Times New Roman" w:hAnsi="Times New Roman"/>
          <w:sz w:val="24"/>
          <w:szCs w:val="24"/>
        </w:rPr>
        <w:t xml:space="preserve">items of play equipment identified on the recently received annual RoSPA </w:t>
      </w:r>
      <w:r w:rsidR="00334FA9">
        <w:rPr>
          <w:rFonts w:ascii="Times New Roman" w:hAnsi="Times New Roman"/>
          <w:sz w:val="24"/>
          <w:szCs w:val="24"/>
        </w:rPr>
        <w:t>r</w:t>
      </w:r>
      <w:r w:rsidR="00C538A5" w:rsidRPr="00CB24D6">
        <w:rPr>
          <w:rFonts w:ascii="Times New Roman" w:hAnsi="Times New Roman"/>
          <w:sz w:val="24"/>
          <w:szCs w:val="24"/>
        </w:rPr>
        <w:t xml:space="preserve">eport into the safety / condition of the playground equipment. </w:t>
      </w:r>
    </w:p>
    <w:p w14:paraId="63BB4C60" w14:textId="77777777" w:rsidR="00B629C7" w:rsidRPr="00CB24D6" w:rsidRDefault="00B629C7" w:rsidP="006D416C">
      <w:pPr>
        <w:pStyle w:val="PlainText"/>
        <w:jc w:val="both"/>
        <w:rPr>
          <w:rFonts w:ascii="Times New Roman" w:hAnsi="Times New Roman"/>
          <w:b/>
          <w:bCs/>
          <w:sz w:val="24"/>
          <w:szCs w:val="24"/>
        </w:rPr>
      </w:pPr>
    </w:p>
    <w:p w14:paraId="705820CF" w14:textId="00C3EA0C" w:rsidR="00EF668C" w:rsidRPr="00CB24D6" w:rsidRDefault="0020369A" w:rsidP="006D416C">
      <w:pPr>
        <w:pStyle w:val="PlainText"/>
        <w:jc w:val="both"/>
        <w:rPr>
          <w:rFonts w:ascii="Times New Roman" w:hAnsi="Times New Roman"/>
          <w:b/>
          <w:bCs/>
          <w:sz w:val="24"/>
          <w:szCs w:val="24"/>
          <w:u w:val="single"/>
        </w:rPr>
      </w:pPr>
      <w:r w:rsidRPr="00CB24D6">
        <w:rPr>
          <w:rFonts w:ascii="Times New Roman" w:hAnsi="Times New Roman"/>
          <w:b/>
          <w:bCs/>
          <w:sz w:val="24"/>
          <w:szCs w:val="24"/>
        </w:rPr>
        <w:t>2</w:t>
      </w:r>
      <w:r w:rsidR="003B6DDD" w:rsidRPr="00CB24D6">
        <w:rPr>
          <w:rFonts w:ascii="Times New Roman" w:hAnsi="Times New Roman"/>
          <w:b/>
          <w:bCs/>
          <w:sz w:val="24"/>
          <w:szCs w:val="24"/>
        </w:rPr>
        <w:t>5.13</w:t>
      </w:r>
      <w:r w:rsidR="00470C50" w:rsidRPr="00CB24D6">
        <w:rPr>
          <w:rFonts w:ascii="Times New Roman" w:hAnsi="Times New Roman"/>
          <w:sz w:val="24"/>
          <w:szCs w:val="24"/>
        </w:rPr>
        <w:t xml:space="preserve"> </w:t>
      </w:r>
      <w:r w:rsidR="00EF668C" w:rsidRPr="00CB24D6">
        <w:rPr>
          <w:rFonts w:ascii="Times New Roman" w:hAnsi="Times New Roman"/>
          <w:b/>
          <w:bCs/>
          <w:sz w:val="24"/>
          <w:szCs w:val="24"/>
          <w:u w:val="single"/>
        </w:rPr>
        <w:t xml:space="preserve">Reports </w:t>
      </w:r>
      <w:r w:rsidR="00C35942" w:rsidRPr="00CB24D6">
        <w:rPr>
          <w:rFonts w:ascii="Times New Roman" w:hAnsi="Times New Roman"/>
          <w:b/>
          <w:bCs/>
          <w:sz w:val="24"/>
          <w:szCs w:val="24"/>
          <w:u w:val="single"/>
        </w:rPr>
        <w:t xml:space="preserve">from Stoborough Village Hall, </w:t>
      </w:r>
      <w:proofErr w:type="spellStart"/>
      <w:r w:rsidR="00C35942" w:rsidRPr="00CB24D6">
        <w:rPr>
          <w:rFonts w:ascii="Times New Roman" w:hAnsi="Times New Roman"/>
          <w:b/>
          <w:bCs/>
          <w:sz w:val="24"/>
          <w:szCs w:val="24"/>
          <w:u w:val="single"/>
        </w:rPr>
        <w:t>Furzebrook</w:t>
      </w:r>
      <w:proofErr w:type="spellEnd"/>
      <w:r w:rsidR="00C35942" w:rsidRPr="00CB24D6">
        <w:rPr>
          <w:rFonts w:ascii="Times New Roman" w:hAnsi="Times New Roman"/>
          <w:b/>
          <w:bCs/>
          <w:sz w:val="24"/>
          <w:szCs w:val="24"/>
          <w:u w:val="single"/>
        </w:rPr>
        <w:t xml:space="preserve"> Village Hall, Stoborough Meadow Residents Association, </w:t>
      </w:r>
      <w:r w:rsidR="00B67019" w:rsidRPr="00CB24D6">
        <w:rPr>
          <w:rFonts w:ascii="Times New Roman" w:hAnsi="Times New Roman"/>
          <w:b/>
          <w:bCs/>
          <w:sz w:val="24"/>
          <w:szCs w:val="24"/>
          <w:u w:val="single"/>
        </w:rPr>
        <w:t xml:space="preserve">Ridge Residents Association </w:t>
      </w:r>
      <w:r w:rsidR="00C35942" w:rsidRPr="00CB24D6">
        <w:rPr>
          <w:rFonts w:ascii="Times New Roman" w:hAnsi="Times New Roman"/>
          <w:b/>
          <w:bCs/>
          <w:sz w:val="24"/>
          <w:szCs w:val="24"/>
          <w:u w:val="single"/>
        </w:rPr>
        <w:t xml:space="preserve">and the Stoborough Primary School </w:t>
      </w:r>
    </w:p>
    <w:p w14:paraId="283C69CD" w14:textId="4ABF5BFF" w:rsidR="001B0412" w:rsidRPr="00CB24D6" w:rsidRDefault="0020369A" w:rsidP="00E20917">
      <w:pPr>
        <w:pStyle w:val="PlainText"/>
        <w:jc w:val="both"/>
        <w:rPr>
          <w:rFonts w:ascii="Times New Roman" w:hAnsi="Times New Roman"/>
          <w:sz w:val="24"/>
          <w:szCs w:val="24"/>
        </w:rPr>
      </w:pPr>
      <w:r w:rsidRPr="00CB24D6">
        <w:rPr>
          <w:rFonts w:ascii="Times New Roman" w:hAnsi="Times New Roman"/>
          <w:sz w:val="24"/>
          <w:szCs w:val="24"/>
          <w:u w:val="single"/>
        </w:rPr>
        <w:t>Stoborough Village Hall</w:t>
      </w:r>
      <w:r w:rsidR="001F1956" w:rsidRPr="00CB24D6">
        <w:rPr>
          <w:rFonts w:ascii="Times New Roman" w:hAnsi="Times New Roman"/>
          <w:sz w:val="24"/>
          <w:szCs w:val="24"/>
        </w:rPr>
        <w:t xml:space="preserve"> – </w:t>
      </w:r>
      <w:r w:rsidR="00E15342" w:rsidRPr="00CB24D6">
        <w:rPr>
          <w:rFonts w:ascii="Times New Roman" w:hAnsi="Times New Roman"/>
          <w:sz w:val="24"/>
          <w:szCs w:val="24"/>
        </w:rPr>
        <w:t>Nothing to rep</w:t>
      </w:r>
      <w:r w:rsidR="00B570C4" w:rsidRPr="00CB24D6">
        <w:rPr>
          <w:rFonts w:ascii="Times New Roman" w:hAnsi="Times New Roman"/>
          <w:sz w:val="24"/>
          <w:szCs w:val="24"/>
        </w:rPr>
        <w:t>ort</w:t>
      </w:r>
      <w:r w:rsidR="00B222EF" w:rsidRPr="00CB24D6">
        <w:rPr>
          <w:rFonts w:ascii="Times New Roman" w:hAnsi="Times New Roman"/>
          <w:sz w:val="24"/>
          <w:szCs w:val="24"/>
        </w:rPr>
        <w:t xml:space="preserve">. </w:t>
      </w:r>
    </w:p>
    <w:p w14:paraId="680D6A54" w14:textId="7A16DE94" w:rsidR="00E20917" w:rsidRPr="00CB24D6" w:rsidRDefault="00BA2D8B" w:rsidP="00745219">
      <w:pPr>
        <w:pStyle w:val="PlainText"/>
        <w:jc w:val="both"/>
        <w:rPr>
          <w:rFonts w:ascii="Times New Roman" w:hAnsi="Times New Roman"/>
          <w:sz w:val="24"/>
          <w:szCs w:val="24"/>
        </w:rPr>
      </w:pPr>
      <w:proofErr w:type="spellStart"/>
      <w:r w:rsidRPr="00CB24D6">
        <w:rPr>
          <w:rFonts w:ascii="Times New Roman" w:hAnsi="Times New Roman"/>
          <w:sz w:val="24"/>
          <w:szCs w:val="24"/>
          <w:u w:val="single"/>
        </w:rPr>
        <w:t>Furzebrook</w:t>
      </w:r>
      <w:proofErr w:type="spellEnd"/>
      <w:r w:rsidRPr="00CB24D6">
        <w:rPr>
          <w:rFonts w:ascii="Times New Roman" w:hAnsi="Times New Roman"/>
          <w:sz w:val="24"/>
          <w:szCs w:val="24"/>
          <w:u w:val="single"/>
        </w:rPr>
        <w:t xml:space="preserve"> Village </w:t>
      </w:r>
      <w:r w:rsidR="00570137" w:rsidRPr="00CB24D6">
        <w:rPr>
          <w:rFonts w:ascii="Times New Roman" w:hAnsi="Times New Roman"/>
          <w:sz w:val="24"/>
          <w:szCs w:val="24"/>
          <w:u w:val="single"/>
        </w:rPr>
        <w:t>H</w:t>
      </w:r>
      <w:r w:rsidRPr="00CB24D6">
        <w:rPr>
          <w:rFonts w:ascii="Times New Roman" w:hAnsi="Times New Roman"/>
          <w:sz w:val="24"/>
          <w:szCs w:val="24"/>
          <w:u w:val="single"/>
        </w:rPr>
        <w:t>all</w:t>
      </w:r>
      <w:r w:rsidR="001F1956" w:rsidRPr="00CB24D6">
        <w:rPr>
          <w:rFonts w:ascii="Times New Roman" w:hAnsi="Times New Roman"/>
          <w:sz w:val="24"/>
          <w:szCs w:val="24"/>
        </w:rPr>
        <w:t xml:space="preserve"> – </w:t>
      </w:r>
      <w:r w:rsidR="00B222EF" w:rsidRPr="00CB24D6">
        <w:rPr>
          <w:rFonts w:ascii="Times New Roman" w:hAnsi="Times New Roman"/>
          <w:sz w:val="24"/>
          <w:szCs w:val="24"/>
        </w:rPr>
        <w:t xml:space="preserve">Nothing to report. </w:t>
      </w:r>
    </w:p>
    <w:p w14:paraId="03161F40" w14:textId="5916B960" w:rsidR="005C0D51" w:rsidRPr="00CB24D6" w:rsidRDefault="00B67019" w:rsidP="00B222EF">
      <w:pPr>
        <w:pStyle w:val="PlainText"/>
        <w:jc w:val="both"/>
        <w:rPr>
          <w:rFonts w:ascii="Times New Roman" w:hAnsi="Times New Roman"/>
          <w:sz w:val="24"/>
          <w:szCs w:val="24"/>
        </w:rPr>
      </w:pPr>
      <w:r w:rsidRPr="00CB24D6">
        <w:rPr>
          <w:rFonts w:ascii="Times New Roman" w:hAnsi="Times New Roman"/>
          <w:sz w:val="24"/>
          <w:szCs w:val="24"/>
          <w:u w:val="single"/>
        </w:rPr>
        <w:t>Stoborough Meadow Residents Association</w:t>
      </w:r>
      <w:r w:rsidRPr="00CB24D6">
        <w:rPr>
          <w:rFonts w:ascii="Times New Roman" w:hAnsi="Times New Roman"/>
          <w:sz w:val="24"/>
          <w:szCs w:val="24"/>
        </w:rPr>
        <w:t xml:space="preserve"> </w:t>
      </w:r>
      <w:r w:rsidR="005E5668" w:rsidRPr="00CB24D6">
        <w:rPr>
          <w:rFonts w:ascii="Times New Roman" w:hAnsi="Times New Roman"/>
          <w:sz w:val="24"/>
          <w:szCs w:val="24"/>
        </w:rPr>
        <w:t>–</w:t>
      </w:r>
      <w:r w:rsidR="00537C90" w:rsidRPr="00CB24D6">
        <w:rPr>
          <w:rFonts w:ascii="Times New Roman" w:hAnsi="Times New Roman"/>
          <w:sz w:val="24"/>
          <w:szCs w:val="24"/>
        </w:rPr>
        <w:t xml:space="preserve"> </w:t>
      </w:r>
      <w:r w:rsidR="00B222EF" w:rsidRPr="00CB24D6">
        <w:rPr>
          <w:rFonts w:ascii="Times New Roman" w:hAnsi="Times New Roman"/>
          <w:sz w:val="24"/>
          <w:szCs w:val="24"/>
        </w:rPr>
        <w:t xml:space="preserve">Nothing to report. </w:t>
      </w:r>
    </w:p>
    <w:p w14:paraId="5E4A350E" w14:textId="4EA2DD91" w:rsidR="00CD1FCA" w:rsidRPr="00CB24D6" w:rsidRDefault="00B67019" w:rsidP="00745219">
      <w:pPr>
        <w:pStyle w:val="PlainText"/>
        <w:jc w:val="both"/>
        <w:rPr>
          <w:rFonts w:ascii="Times New Roman" w:hAnsi="Times New Roman"/>
          <w:i/>
          <w:iCs/>
          <w:sz w:val="24"/>
          <w:szCs w:val="24"/>
        </w:rPr>
      </w:pPr>
      <w:bookmarkStart w:id="7" w:name="_Hlk164851451"/>
      <w:r w:rsidRPr="00CB24D6">
        <w:rPr>
          <w:rFonts w:ascii="Times New Roman" w:hAnsi="Times New Roman"/>
          <w:sz w:val="24"/>
          <w:szCs w:val="24"/>
          <w:u w:val="single"/>
        </w:rPr>
        <w:t xml:space="preserve">Ridge </w:t>
      </w:r>
      <w:r w:rsidR="00BA2D8B" w:rsidRPr="00CB24D6">
        <w:rPr>
          <w:rFonts w:ascii="Times New Roman" w:hAnsi="Times New Roman"/>
          <w:sz w:val="24"/>
          <w:szCs w:val="24"/>
          <w:u w:val="single"/>
        </w:rPr>
        <w:t>Residents Association</w:t>
      </w:r>
      <w:r w:rsidR="00BA2D8B" w:rsidRPr="00CB24D6">
        <w:rPr>
          <w:rFonts w:ascii="Times New Roman" w:hAnsi="Times New Roman"/>
          <w:sz w:val="24"/>
          <w:szCs w:val="24"/>
        </w:rPr>
        <w:t xml:space="preserve"> </w:t>
      </w:r>
      <w:bookmarkEnd w:id="7"/>
      <w:r w:rsidR="00537C90" w:rsidRPr="00CB24D6">
        <w:rPr>
          <w:rFonts w:ascii="Times New Roman" w:hAnsi="Times New Roman"/>
          <w:sz w:val="24"/>
          <w:szCs w:val="24"/>
        </w:rPr>
        <w:t xml:space="preserve">- Nothing to report. </w:t>
      </w:r>
    </w:p>
    <w:p w14:paraId="5FE2345F" w14:textId="4CE2E012" w:rsidR="00B67019" w:rsidRPr="00CB24D6" w:rsidRDefault="00B67019" w:rsidP="00745219">
      <w:pPr>
        <w:pStyle w:val="PlainText"/>
        <w:jc w:val="both"/>
        <w:rPr>
          <w:rFonts w:ascii="Times New Roman" w:hAnsi="Times New Roman"/>
          <w:i/>
          <w:iCs/>
          <w:sz w:val="24"/>
          <w:szCs w:val="24"/>
        </w:rPr>
      </w:pPr>
      <w:r w:rsidRPr="00CB24D6">
        <w:rPr>
          <w:rFonts w:ascii="Times New Roman" w:hAnsi="Times New Roman"/>
          <w:sz w:val="24"/>
          <w:szCs w:val="24"/>
          <w:u w:val="single"/>
        </w:rPr>
        <w:t>Stoborough Primary school</w:t>
      </w:r>
      <w:r w:rsidRPr="00CB24D6">
        <w:rPr>
          <w:rFonts w:ascii="Times New Roman" w:hAnsi="Times New Roman"/>
          <w:sz w:val="24"/>
          <w:szCs w:val="24"/>
        </w:rPr>
        <w:t xml:space="preserve"> – </w:t>
      </w:r>
      <w:r w:rsidR="00E15342" w:rsidRPr="00CB24D6">
        <w:rPr>
          <w:rFonts w:ascii="Times New Roman" w:hAnsi="Times New Roman"/>
          <w:sz w:val="24"/>
          <w:szCs w:val="24"/>
        </w:rPr>
        <w:t xml:space="preserve">On </w:t>
      </w:r>
      <w:r w:rsidR="00CB5DDE" w:rsidRPr="00CB24D6">
        <w:rPr>
          <w:rFonts w:ascii="Times New Roman" w:hAnsi="Times New Roman"/>
          <w:sz w:val="24"/>
          <w:szCs w:val="24"/>
        </w:rPr>
        <w:t xml:space="preserve">end of Spring term / Easter </w:t>
      </w:r>
      <w:r w:rsidR="00E15342" w:rsidRPr="00CB24D6">
        <w:rPr>
          <w:rFonts w:ascii="Times New Roman" w:hAnsi="Times New Roman"/>
          <w:sz w:val="24"/>
          <w:szCs w:val="24"/>
        </w:rPr>
        <w:t>holiday</w:t>
      </w:r>
      <w:r w:rsidR="00B222EF" w:rsidRPr="00CB24D6">
        <w:rPr>
          <w:rFonts w:ascii="Times New Roman" w:hAnsi="Times New Roman"/>
          <w:sz w:val="24"/>
          <w:szCs w:val="24"/>
        </w:rPr>
        <w:t xml:space="preserve">. </w:t>
      </w:r>
    </w:p>
    <w:p w14:paraId="04001BFF" w14:textId="77777777" w:rsidR="00381654" w:rsidRPr="00CB24D6" w:rsidRDefault="00381654" w:rsidP="00F65577">
      <w:pPr>
        <w:pStyle w:val="PlainText"/>
        <w:jc w:val="both"/>
        <w:rPr>
          <w:rFonts w:ascii="Times New Roman" w:hAnsi="Times New Roman"/>
          <w:b/>
          <w:bCs/>
          <w:sz w:val="24"/>
          <w:szCs w:val="24"/>
        </w:rPr>
      </w:pPr>
    </w:p>
    <w:p w14:paraId="133EC64E" w14:textId="72917FB2" w:rsidR="00F619D4" w:rsidRPr="00CB24D6" w:rsidRDefault="005F664F" w:rsidP="00F65577">
      <w:pPr>
        <w:pStyle w:val="PlainText"/>
        <w:jc w:val="both"/>
        <w:rPr>
          <w:rFonts w:ascii="Times New Roman" w:hAnsi="Times New Roman"/>
          <w:sz w:val="24"/>
          <w:szCs w:val="24"/>
        </w:rPr>
      </w:pPr>
      <w:r w:rsidRPr="00CB24D6">
        <w:rPr>
          <w:rFonts w:ascii="Times New Roman" w:hAnsi="Times New Roman"/>
          <w:b/>
          <w:bCs/>
          <w:sz w:val="24"/>
          <w:szCs w:val="24"/>
        </w:rPr>
        <w:t>2</w:t>
      </w:r>
      <w:r w:rsidR="003B6DDD" w:rsidRPr="00CB24D6">
        <w:rPr>
          <w:rFonts w:ascii="Times New Roman" w:hAnsi="Times New Roman"/>
          <w:b/>
          <w:bCs/>
          <w:sz w:val="24"/>
          <w:szCs w:val="24"/>
        </w:rPr>
        <w:t>5.14</w:t>
      </w:r>
      <w:r w:rsidR="00470C50" w:rsidRPr="00CB24D6">
        <w:rPr>
          <w:rFonts w:ascii="Times New Roman" w:hAnsi="Times New Roman"/>
          <w:sz w:val="24"/>
          <w:szCs w:val="24"/>
        </w:rPr>
        <w:t xml:space="preserve">  </w:t>
      </w:r>
      <w:r w:rsidR="00A5579D" w:rsidRPr="00CB24D6">
        <w:rPr>
          <w:rFonts w:ascii="Times New Roman" w:hAnsi="Times New Roman"/>
          <w:b/>
          <w:bCs/>
          <w:sz w:val="24"/>
          <w:szCs w:val="24"/>
          <w:u w:val="single"/>
        </w:rPr>
        <w:t>Hayricks</w:t>
      </w:r>
      <w:r w:rsidR="00D6491B" w:rsidRPr="00CB24D6">
        <w:rPr>
          <w:rFonts w:ascii="Times New Roman" w:hAnsi="Times New Roman"/>
          <w:b/>
          <w:bCs/>
          <w:sz w:val="24"/>
          <w:szCs w:val="24"/>
        </w:rPr>
        <w:t>:</w:t>
      </w:r>
      <w:r w:rsidR="00AF7B7A" w:rsidRPr="00CB24D6">
        <w:rPr>
          <w:rFonts w:ascii="Times New Roman" w:hAnsi="Times New Roman"/>
          <w:sz w:val="24"/>
          <w:szCs w:val="24"/>
        </w:rPr>
        <w:t xml:space="preserve">  </w:t>
      </w:r>
    </w:p>
    <w:p w14:paraId="00E0AE40" w14:textId="77777777" w:rsidR="008D23C8" w:rsidRPr="00CB24D6" w:rsidRDefault="00537C90" w:rsidP="00F65577">
      <w:pPr>
        <w:pStyle w:val="PlainText"/>
        <w:jc w:val="both"/>
        <w:rPr>
          <w:rFonts w:ascii="Times New Roman" w:hAnsi="Times New Roman"/>
          <w:sz w:val="24"/>
          <w:szCs w:val="24"/>
        </w:rPr>
      </w:pPr>
      <w:r w:rsidRPr="00CB24D6">
        <w:rPr>
          <w:rFonts w:ascii="Times New Roman" w:hAnsi="Times New Roman"/>
          <w:sz w:val="24"/>
          <w:szCs w:val="24"/>
        </w:rPr>
        <w:t xml:space="preserve">Cllr Sims </w:t>
      </w:r>
      <w:r w:rsidR="007C73D6" w:rsidRPr="00CB24D6">
        <w:rPr>
          <w:rFonts w:ascii="Times New Roman" w:hAnsi="Times New Roman"/>
          <w:sz w:val="24"/>
          <w:szCs w:val="24"/>
        </w:rPr>
        <w:t>remarked on the following</w:t>
      </w:r>
      <w:r w:rsidR="008D23C8" w:rsidRPr="00CB24D6">
        <w:rPr>
          <w:rFonts w:ascii="Times New Roman" w:hAnsi="Times New Roman"/>
          <w:sz w:val="24"/>
          <w:szCs w:val="24"/>
        </w:rPr>
        <w:t xml:space="preserve">: </w:t>
      </w:r>
    </w:p>
    <w:p w14:paraId="1CA5C849" w14:textId="39250B29" w:rsidR="00205887" w:rsidRPr="00CB24D6" w:rsidRDefault="008D23C8" w:rsidP="00205887">
      <w:pPr>
        <w:pStyle w:val="PlainText"/>
        <w:numPr>
          <w:ilvl w:val="0"/>
          <w:numId w:val="15"/>
        </w:numPr>
        <w:jc w:val="both"/>
        <w:rPr>
          <w:rFonts w:ascii="Times New Roman" w:hAnsi="Times New Roman"/>
          <w:sz w:val="24"/>
          <w:szCs w:val="24"/>
        </w:rPr>
      </w:pPr>
      <w:r w:rsidRPr="00CB24D6">
        <w:rPr>
          <w:rFonts w:ascii="Times New Roman" w:hAnsi="Times New Roman"/>
          <w:sz w:val="24"/>
          <w:szCs w:val="24"/>
        </w:rPr>
        <w:t>An approach has been made to Southern Playground Servies</w:t>
      </w:r>
      <w:r w:rsidR="00C403FB">
        <w:rPr>
          <w:rFonts w:ascii="Times New Roman" w:hAnsi="Times New Roman"/>
          <w:sz w:val="24"/>
          <w:szCs w:val="24"/>
        </w:rPr>
        <w:t xml:space="preserve"> -</w:t>
      </w:r>
      <w:r w:rsidRPr="00CB24D6">
        <w:rPr>
          <w:rFonts w:ascii="Times New Roman" w:hAnsi="Times New Roman"/>
          <w:sz w:val="24"/>
          <w:szCs w:val="24"/>
        </w:rPr>
        <w:t xml:space="preserve"> </w:t>
      </w:r>
      <w:r w:rsidR="00205887" w:rsidRPr="00CB24D6">
        <w:rPr>
          <w:rFonts w:ascii="Times New Roman" w:hAnsi="Times New Roman"/>
          <w:sz w:val="24"/>
          <w:szCs w:val="24"/>
        </w:rPr>
        <w:t xml:space="preserve">with the </w:t>
      </w:r>
      <w:r w:rsidRPr="00CB24D6">
        <w:rPr>
          <w:rFonts w:ascii="Times New Roman" w:hAnsi="Times New Roman"/>
          <w:sz w:val="24"/>
          <w:szCs w:val="24"/>
        </w:rPr>
        <w:t xml:space="preserve">intention of also </w:t>
      </w:r>
      <w:r w:rsidR="00566C3E" w:rsidRPr="00CB24D6">
        <w:rPr>
          <w:rFonts w:ascii="Times New Roman" w:hAnsi="Times New Roman"/>
          <w:sz w:val="24"/>
          <w:szCs w:val="24"/>
        </w:rPr>
        <w:t>approaching other suppliers / contract</w:t>
      </w:r>
      <w:r w:rsidR="00205887" w:rsidRPr="00CB24D6">
        <w:rPr>
          <w:rFonts w:ascii="Times New Roman" w:hAnsi="Times New Roman"/>
          <w:sz w:val="24"/>
          <w:szCs w:val="24"/>
        </w:rPr>
        <w:t>ors</w:t>
      </w:r>
      <w:r w:rsidR="00C403FB">
        <w:rPr>
          <w:rFonts w:ascii="Times New Roman" w:hAnsi="Times New Roman"/>
          <w:sz w:val="24"/>
          <w:szCs w:val="24"/>
        </w:rPr>
        <w:t xml:space="preserve"> - </w:t>
      </w:r>
      <w:r w:rsidR="00205887" w:rsidRPr="00CB24D6">
        <w:rPr>
          <w:rFonts w:ascii="Times New Roman" w:hAnsi="Times New Roman"/>
          <w:sz w:val="24"/>
          <w:szCs w:val="24"/>
        </w:rPr>
        <w:t xml:space="preserve">to ask if they </w:t>
      </w:r>
      <w:r w:rsidR="003A3935">
        <w:rPr>
          <w:rFonts w:ascii="Times New Roman" w:hAnsi="Times New Roman"/>
          <w:sz w:val="24"/>
          <w:szCs w:val="24"/>
        </w:rPr>
        <w:t xml:space="preserve">were </w:t>
      </w:r>
      <w:r w:rsidR="00205887" w:rsidRPr="00CB24D6">
        <w:rPr>
          <w:rFonts w:ascii="Times New Roman" w:hAnsi="Times New Roman"/>
          <w:sz w:val="24"/>
          <w:szCs w:val="24"/>
        </w:rPr>
        <w:t>able to provide a quote for the following remedial work</w:t>
      </w:r>
      <w:r w:rsidR="003A3935">
        <w:rPr>
          <w:rFonts w:ascii="Times New Roman" w:hAnsi="Times New Roman"/>
          <w:sz w:val="24"/>
          <w:szCs w:val="24"/>
        </w:rPr>
        <w:t xml:space="preserve"> as identified on the 2025 RoSPA </w:t>
      </w:r>
      <w:r w:rsidR="0082765E">
        <w:rPr>
          <w:rFonts w:ascii="Times New Roman" w:hAnsi="Times New Roman"/>
          <w:sz w:val="24"/>
          <w:szCs w:val="24"/>
        </w:rPr>
        <w:t>inspection report</w:t>
      </w:r>
      <w:r w:rsidR="00205887" w:rsidRPr="00CB24D6">
        <w:rPr>
          <w:rFonts w:ascii="Times New Roman" w:hAnsi="Times New Roman"/>
          <w:sz w:val="24"/>
          <w:szCs w:val="24"/>
        </w:rPr>
        <w:t>:</w:t>
      </w:r>
    </w:p>
    <w:p w14:paraId="1F014A59" w14:textId="77777777" w:rsidR="00205887" w:rsidRPr="00CB24D6" w:rsidRDefault="00205887" w:rsidP="00763D19">
      <w:pPr>
        <w:pStyle w:val="PlainText"/>
        <w:ind w:left="720"/>
        <w:jc w:val="both"/>
        <w:rPr>
          <w:rFonts w:ascii="Times New Roman" w:hAnsi="Times New Roman"/>
          <w:sz w:val="24"/>
          <w:szCs w:val="24"/>
        </w:rPr>
      </w:pPr>
      <w:r w:rsidRPr="00CB24D6">
        <w:rPr>
          <w:rFonts w:ascii="Times New Roman" w:hAnsi="Times New Roman"/>
          <w:sz w:val="24"/>
          <w:szCs w:val="24"/>
        </w:rPr>
        <w:t>- Painting the play area equipment and the basketball frame (graffiti).</w:t>
      </w:r>
    </w:p>
    <w:p w14:paraId="0F8E0A28" w14:textId="77777777" w:rsidR="00205887" w:rsidRPr="00CB24D6" w:rsidRDefault="00205887" w:rsidP="00763D19">
      <w:pPr>
        <w:pStyle w:val="PlainText"/>
        <w:ind w:left="720"/>
        <w:jc w:val="both"/>
        <w:rPr>
          <w:rFonts w:ascii="Times New Roman" w:hAnsi="Times New Roman"/>
          <w:sz w:val="24"/>
          <w:szCs w:val="24"/>
        </w:rPr>
      </w:pPr>
      <w:r w:rsidRPr="00CB24D6">
        <w:rPr>
          <w:rFonts w:ascii="Times New Roman" w:hAnsi="Times New Roman"/>
          <w:sz w:val="24"/>
          <w:szCs w:val="24"/>
        </w:rPr>
        <w:t>- Double Rower needs repainting in parts.</w:t>
      </w:r>
    </w:p>
    <w:p w14:paraId="5728617E" w14:textId="77777777" w:rsidR="00205887" w:rsidRPr="00CB24D6" w:rsidRDefault="00205887" w:rsidP="00763D19">
      <w:pPr>
        <w:pStyle w:val="PlainText"/>
        <w:ind w:left="720"/>
        <w:jc w:val="both"/>
        <w:rPr>
          <w:rFonts w:ascii="Times New Roman" w:hAnsi="Times New Roman"/>
          <w:sz w:val="24"/>
          <w:szCs w:val="24"/>
        </w:rPr>
      </w:pPr>
      <w:r w:rsidRPr="00CB24D6">
        <w:rPr>
          <w:rFonts w:ascii="Times New Roman" w:hAnsi="Times New Roman"/>
          <w:sz w:val="24"/>
          <w:szCs w:val="24"/>
        </w:rPr>
        <w:lastRenderedPageBreak/>
        <w:t xml:space="preserve">- The Gate into the fenced area - now closing too quickly. </w:t>
      </w:r>
    </w:p>
    <w:p w14:paraId="43310B1F" w14:textId="77777777" w:rsidR="00205887" w:rsidRPr="00CB24D6" w:rsidRDefault="00205887" w:rsidP="00763D19">
      <w:pPr>
        <w:pStyle w:val="PlainText"/>
        <w:ind w:left="720"/>
        <w:jc w:val="both"/>
        <w:rPr>
          <w:rFonts w:ascii="Times New Roman" w:hAnsi="Times New Roman"/>
          <w:sz w:val="24"/>
          <w:szCs w:val="24"/>
        </w:rPr>
      </w:pPr>
      <w:r w:rsidRPr="00CB24D6">
        <w:rPr>
          <w:rFonts w:ascii="Times New Roman" w:hAnsi="Times New Roman"/>
          <w:sz w:val="24"/>
          <w:szCs w:val="24"/>
        </w:rPr>
        <w:t>- Cradle swing - replace the 'Inclusive' cradle, which is looking rather worn.</w:t>
      </w:r>
    </w:p>
    <w:p w14:paraId="4B8470C3" w14:textId="77777777" w:rsidR="00205887" w:rsidRPr="00CB24D6" w:rsidRDefault="00205887" w:rsidP="00763D19">
      <w:pPr>
        <w:pStyle w:val="PlainText"/>
        <w:ind w:left="720"/>
        <w:jc w:val="both"/>
        <w:rPr>
          <w:rFonts w:ascii="Times New Roman" w:hAnsi="Times New Roman"/>
          <w:sz w:val="24"/>
          <w:szCs w:val="24"/>
        </w:rPr>
      </w:pPr>
      <w:r w:rsidRPr="00CB24D6">
        <w:rPr>
          <w:rFonts w:ascii="Times New Roman" w:hAnsi="Times New Roman"/>
          <w:sz w:val="24"/>
          <w:szCs w:val="24"/>
        </w:rPr>
        <w:t>- Zip Wire seat - replace and check/adjust height.</w:t>
      </w:r>
    </w:p>
    <w:p w14:paraId="589C6754" w14:textId="5F8CB73D" w:rsidR="00205887" w:rsidRPr="00CB24D6" w:rsidRDefault="00205887" w:rsidP="00763D19">
      <w:pPr>
        <w:pStyle w:val="PlainText"/>
        <w:ind w:left="720"/>
        <w:jc w:val="both"/>
        <w:rPr>
          <w:rFonts w:ascii="Times New Roman" w:hAnsi="Times New Roman"/>
          <w:sz w:val="24"/>
          <w:szCs w:val="24"/>
        </w:rPr>
      </w:pPr>
      <w:r w:rsidRPr="00CB24D6">
        <w:rPr>
          <w:rFonts w:ascii="Times New Roman" w:hAnsi="Times New Roman"/>
          <w:sz w:val="24"/>
          <w:szCs w:val="24"/>
        </w:rPr>
        <w:t xml:space="preserve">- Mats under the swings/zip wire – possible replacement of ties linking </w:t>
      </w:r>
      <w:r w:rsidR="0082765E">
        <w:rPr>
          <w:rFonts w:ascii="Times New Roman" w:hAnsi="Times New Roman"/>
          <w:sz w:val="24"/>
          <w:szCs w:val="24"/>
        </w:rPr>
        <w:t xml:space="preserve">the </w:t>
      </w:r>
      <w:r w:rsidR="00732049" w:rsidRPr="00CB24D6">
        <w:rPr>
          <w:rFonts w:ascii="Times New Roman" w:hAnsi="Times New Roman"/>
          <w:sz w:val="24"/>
          <w:szCs w:val="24"/>
        </w:rPr>
        <w:t>sections</w:t>
      </w:r>
      <w:r w:rsidR="0082765E">
        <w:rPr>
          <w:rFonts w:ascii="Times New Roman" w:hAnsi="Times New Roman"/>
          <w:sz w:val="24"/>
          <w:szCs w:val="24"/>
        </w:rPr>
        <w:t xml:space="preserve"> of matting</w:t>
      </w:r>
      <w:r w:rsidR="00732049" w:rsidRPr="00CB24D6">
        <w:rPr>
          <w:rFonts w:ascii="Times New Roman" w:hAnsi="Times New Roman"/>
          <w:sz w:val="24"/>
          <w:szCs w:val="24"/>
        </w:rPr>
        <w:t>.</w:t>
      </w:r>
      <w:r w:rsidRPr="00CB24D6">
        <w:rPr>
          <w:rFonts w:ascii="Times New Roman" w:hAnsi="Times New Roman"/>
          <w:sz w:val="24"/>
          <w:szCs w:val="24"/>
        </w:rPr>
        <w:t xml:space="preserve"> </w:t>
      </w:r>
    </w:p>
    <w:p w14:paraId="7465DAEC" w14:textId="77777777" w:rsidR="00BF35DC" w:rsidRPr="00CB24D6" w:rsidRDefault="00A75D2D" w:rsidP="00F90925">
      <w:pPr>
        <w:pStyle w:val="PlainText"/>
        <w:numPr>
          <w:ilvl w:val="0"/>
          <w:numId w:val="15"/>
        </w:numPr>
        <w:jc w:val="both"/>
        <w:rPr>
          <w:rFonts w:ascii="Times New Roman" w:hAnsi="Times New Roman"/>
          <w:sz w:val="24"/>
          <w:szCs w:val="24"/>
        </w:rPr>
      </w:pPr>
      <w:r w:rsidRPr="00CB24D6">
        <w:rPr>
          <w:rFonts w:ascii="Times New Roman" w:hAnsi="Times New Roman"/>
          <w:sz w:val="24"/>
          <w:szCs w:val="24"/>
        </w:rPr>
        <w:t>Tradewinds Graphics have confirmed that the new sign</w:t>
      </w:r>
      <w:r w:rsidR="00732049" w:rsidRPr="00CB24D6">
        <w:rPr>
          <w:rFonts w:ascii="Times New Roman" w:hAnsi="Times New Roman"/>
          <w:sz w:val="24"/>
          <w:szCs w:val="24"/>
        </w:rPr>
        <w:t>s for use during and immediately after weed spraying are ready to collect</w:t>
      </w:r>
      <w:r w:rsidR="00BF35DC" w:rsidRPr="00CB24D6">
        <w:rPr>
          <w:rFonts w:ascii="Times New Roman" w:hAnsi="Times New Roman"/>
          <w:sz w:val="24"/>
          <w:szCs w:val="24"/>
        </w:rPr>
        <w:t>.</w:t>
      </w:r>
    </w:p>
    <w:p w14:paraId="39251D4E" w14:textId="77777777" w:rsidR="00DA5398" w:rsidRPr="00CB24D6" w:rsidRDefault="00BF35DC" w:rsidP="00F90925">
      <w:pPr>
        <w:pStyle w:val="PlainText"/>
        <w:numPr>
          <w:ilvl w:val="0"/>
          <w:numId w:val="15"/>
        </w:numPr>
        <w:jc w:val="both"/>
        <w:rPr>
          <w:rFonts w:ascii="Times New Roman" w:hAnsi="Times New Roman"/>
          <w:sz w:val="24"/>
          <w:szCs w:val="24"/>
        </w:rPr>
      </w:pPr>
      <w:r w:rsidRPr="00CB24D6">
        <w:rPr>
          <w:rFonts w:ascii="Times New Roman" w:hAnsi="Times New Roman"/>
          <w:sz w:val="24"/>
          <w:szCs w:val="24"/>
        </w:rPr>
        <w:t xml:space="preserve">Noted that a Rights of Way fingerpost </w:t>
      </w:r>
      <w:r w:rsidR="00195F25" w:rsidRPr="00CB24D6">
        <w:rPr>
          <w:rFonts w:ascii="Times New Roman" w:hAnsi="Times New Roman"/>
          <w:sz w:val="24"/>
          <w:szCs w:val="24"/>
        </w:rPr>
        <w:t xml:space="preserve">adjacent to New Road is pointing the wrong way and has an arm missing. </w:t>
      </w:r>
      <w:r w:rsidR="00DA5398" w:rsidRPr="00CB24D6">
        <w:rPr>
          <w:rFonts w:ascii="Times New Roman" w:hAnsi="Times New Roman"/>
          <w:sz w:val="24"/>
          <w:szCs w:val="24"/>
        </w:rPr>
        <w:t xml:space="preserve">It is intended to report this to the DC Ranger team. </w:t>
      </w:r>
    </w:p>
    <w:p w14:paraId="40694AC3" w14:textId="0FE052F0" w:rsidR="007C73D6" w:rsidRPr="00CB24D6" w:rsidRDefault="00F90925" w:rsidP="0088511C">
      <w:pPr>
        <w:pStyle w:val="PlainText"/>
        <w:ind w:left="720"/>
        <w:jc w:val="both"/>
        <w:rPr>
          <w:rFonts w:ascii="Times New Roman" w:hAnsi="Times New Roman"/>
          <w:sz w:val="24"/>
          <w:szCs w:val="24"/>
        </w:rPr>
      </w:pPr>
      <w:r w:rsidRPr="00CB24D6">
        <w:rPr>
          <w:rFonts w:ascii="Times New Roman" w:hAnsi="Times New Roman"/>
          <w:sz w:val="24"/>
          <w:szCs w:val="24"/>
        </w:rPr>
        <w:t xml:space="preserve"> </w:t>
      </w:r>
      <w:bookmarkStart w:id="8" w:name="_Hlk191407337"/>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CB24D6" w:rsidRPr="00CB24D6" w14:paraId="6D353E89" w14:textId="77777777" w:rsidTr="00B42C60">
        <w:trPr>
          <w:trHeight w:val="287"/>
        </w:trPr>
        <w:tc>
          <w:tcPr>
            <w:tcW w:w="2977" w:type="dxa"/>
            <w:shd w:val="clear" w:color="auto" w:fill="auto"/>
          </w:tcPr>
          <w:p w14:paraId="0B44E5EC" w14:textId="153541FC" w:rsidR="007C73D6" w:rsidRPr="00CB24D6" w:rsidRDefault="007C73D6" w:rsidP="00B42C60">
            <w:pPr>
              <w:pStyle w:val="PlainText"/>
              <w:jc w:val="both"/>
              <w:rPr>
                <w:rFonts w:ascii="Times New Roman" w:hAnsi="Times New Roman"/>
                <w:sz w:val="24"/>
                <w:szCs w:val="24"/>
              </w:rPr>
            </w:pPr>
            <w:r w:rsidRPr="00CB24D6">
              <w:rPr>
                <w:rFonts w:ascii="Times New Roman" w:hAnsi="Times New Roman"/>
                <w:sz w:val="24"/>
                <w:szCs w:val="24"/>
              </w:rPr>
              <w:t xml:space="preserve">ACTION: </w:t>
            </w:r>
            <w:r w:rsidR="0088511C" w:rsidRPr="00CB24D6">
              <w:rPr>
                <w:rFonts w:ascii="Times New Roman" w:hAnsi="Times New Roman"/>
                <w:sz w:val="24"/>
                <w:szCs w:val="24"/>
              </w:rPr>
              <w:t>CLLR SIMS</w:t>
            </w:r>
          </w:p>
        </w:tc>
      </w:tr>
    </w:tbl>
    <w:bookmarkEnd w:id="8"/>
    <w:p w14:paraId="69AFC743" w14:textId="7535F599" w:rsidR="00F878BA" w:rsidRPr="00CB24D6" w:rsidRDefault="00C92F18" w:rsidP="00F878BA">
      <w:pPr>
        <w:pStyle w:val="PlainText"/>
        <w:jc w:val="both"/>
        <w:rPr>
          <w:rFonts w:ascii="Times New Roman" w:hAnsi="Times New Roman"/>
          <w:sz w:val="24"/>
          <w:szCs w:val="24"/>
        </w:rPr>
      </w:pPr>
      <w:r w:rsidRPr="00CB24D6">
        <w:rPr>
          <w:rFonts w:ascii="Times New Roman" w:hAnsi="Times New Roman"/>
          <w:b/>
          <w:bCs/>
          <w:sz w:val="24"/>
          <w:szCs w:val="24"/>
        </w:rPr>
        <w:t>2</w:t>
      </w:r>
      <w:r w:rsidR="003B6DDD" w:rsidRPr="00CB24D6">
        <w:rPr>
          <w:rFonts w:ascii="Times New Roman" w:hAnsi="Times New Roman"/>
          <w:b/>
          <w:bCs/>
          <w:sz w:val="24"/>
          <w:szCs w:val="24"/>
        </w:rPr>
        <w:t>5.15</w:t>
      </w:r>
      <w:r w:rsidR="006E0B48" w:rsidRPr="00CB24D6">
        <w:rPr>
          <w:rFonts w:ascii="Times New Roman" w:hAnsi="Times New Roman"/>
          <w:b/>
          <w:bCs/>
          <w:sz w:val="24"/>
          <w:szCs w:val="24"/>
        </w:rPr>
        <w:t xml:space="preserve"> </w:t>
      </w:r>
      <w:r w:rsidR="006E0B48" w:rsidRPr="00CB24D6">
        <w:rPr>
          <w:rFonts w:ascii="Times New Roman" w:hAnsi="Times New Roman"/>
          <w:b/>
          <w:bCs/>
          <w:sz w:val="24"/>
          <w:szCs w:val="24"/>
          <w:u w:val="single"/>
        </w:rPr>
        <w:t>SANG:</w:t>
      </w:r>
      <w:r w:rsidR="00680492" w:rsidRPr="00CB24D6">
        <w:rPr>
          <w:rFonts w:ascii="Times New Roman" w:hAnsi="Times New Roman"/>
          <w:sz w:val="24"/>
          <w:szCs w:val="24"/>
        </w:rPr>
        <w:t xml:space="preserve"> </w:t>
      </w:r>
      <w:bookmarkStart w:id="9" w:name="_Hlk172668639"/>
    </w:p>
    <w:bookmarkEnd w:id="9"/>
    <w:p w14:paraId="177C3241" w14:textId="7A644C74" w:rsidR="00B16016" w:rsidRPr="00CB24D6" w:rsidRDefault="00ED6754" w:rsidP="00ED6754">
      <w:pPr>
        <w:pStyle w:val="PlainText"/>
        <w:jc w:val="both"/>
        <w:rPr>
          <w:rFonts w:ascii="Times New Roman" w:hAnsi="Times New Roman"/>
          <w:sz w:val="24"/>
          <w:szCs w:val="24"/>
        </w:rPr>
      </w:pPr>
      <w:r w:rsidRPr="00CB24D6">
        <w:rPr>
          <w:rFonts w:ascii="Times New Roman" w:hAnsi="Times New Roman"/>
          <w:sz w:val="24"/>
          <w:szCs w:val="24"/>
        </w:rPr>
        <w:t xml:space="preserve">Nothing to report. </w:t>
      </w:r>
    </w:p>
    <w:p w14:paraId="12A0A415" w14:textId="77777777" w:rsidR="00381654" w:rsidRPr="00CB24D6" w:rsidRDefault="00381654" w:rsidP="00DB1706">
      <w:pPr>
        <w:pStyle w:val="PlainText"/>
        <w:jc w:val="both"/>
        <w:rPr>
          <w:rFonts w:ascii="Times New Roman" w:hAnsi="Times New Roman"/>
          <w:b/>
          <w:bCs/>
          <w:sz w:val="24"/>
          <w:szCs w:val="24"/>
        </w:rPr>
      </w:pPr>
    </w:p>
    <w:p w14:paraId="37C38382" w14:textId="7D07D3E5" w:rsidR="00540CB2" w:rsidRPr="00CB24D6" w:rsidRDefault="0096762E" w:rsidP="00DB1706">
      <w:pPr>
        <w:pStyle w:val="PlainText"/>
        <w:jc w:val="both"/>
        <w:rPr>
          <w:rFonts w:ascii="Times New Roman" w:hAnsi="Times New Roman"/>
          <w:sz w:val="24"/>
          <w:szCs w:val="24"/>
        </w:rPr>
      </w:pPr>
      <w:r w:rsidRPr="00CB24D6">
        <w:rPr>
          <w:rFonts w:ascii="Times New Roman" w:hAnsi="Times New Roman"/>
          <w:b/>
          <w:bCs/>
          <w:sz w:val="24"/>
          <w:szCs w:val="24"/>
        </w:rPr>
        <w:t>2</w:t>
      </w:r>
      <w:r w:rsidR="003B6DDD" w:rsidRPr="00CB24D6">
        <w:rPr>
          <w:rFonts w:ascii="Times New Roman" w:hAnsi="Times New Roman"/>
          <w:b/>
          <w:bCs/>
          <w:sz w:val="24"/>
          <w:szCs w:val="24"/>
        </w:rPr>
        <w:t>5.16</w:t>
      </w:r>
      <w:r w:rsidR="00470C50" w:rsidRPr="00CB24D6">
        <w:rPr>
          <w:rFonts w:ascii="Times New Roman" w:hAnsi="Times New Roman"/>
          <w:b/>
          <w:bCs/>
          <w:sz w:val="24"/>
          <w:szCs w:val="24"/>
        </w:rPr>
        <w:t xml:space="preserve">  </w:t>
      </w:r>
      <w:r w:rsidR="002A300F" w:rsidRPr="00CB24D6">
        <w:rPr>
          <w:rFonts w:ascii="Times New Roman" w:hAnsi="Times New Roman"/>
          <w:b/>
          <w:bCs/>
          <w:sz w:val="24"/>
          <w:szCs w:val="24"/>
          <w:u w:val="single"/>
        </w:rPr>
        <w:t>Allotments:</w:t>
      </w:r>
      <w:r w:rsidR="002A300F" w:rsidRPr="00CB24D6">
        <w:rPr>
          <w:rFonts w:ascii="Times New Roman" w:hAnsi="Times New Roman"/>
          <w:b/>
          <w:bCs/>
          <w:sz w:val="24"/>
          <w:szCs w:val="24"/>
        </w:rPr>
        <w:t xml:space="preserve">  </w:t>
      </w:r>
    </w:p>
    <w:p w14:paraId="0626B06A" w14:textId="410B5CB0" w:rsidR="00C858EE" w:rsidRPr="00CB24D6" w:rsidRDefault="00F61586" w:rsidP="00B23D1E">
      <w:pPr>
        <w:pStyle w:val="PlainText"/>
        <w:rPr>
          <w:rFonts w:ascii="Times New Roman" w:hAnsi="Times New Roman"/>
          <w:b/>
          <w:bCs/>
          <w:sz w:val="24"/>
          <w:szCs w:val="24"/>
        </w:rPr>
      </w:pPr>
      <w:r w:rsidRPr="00CB24D6">
        <w:rPr>
          <w:rFonts w:ascii="Times New Roman" w:hAnsi="Times New Roman"/>
          <w:sz w:val="24"/>
          <w:szCs w:val="24"/>
        </w:rPr>
        <w:t xml:space="preserve">The Parish Clerk </w:t>
      </w:r>
      <w:r w:rsidR="00B03C78" w:rsidRPr="00CB24D6">
        <w:rPr>
          <w:rFonts w:ascii="Times New Roman" w:hAnsi="Times New Roman"/>
          <w:sz w:val="24"/>
          <w:szCs w:val="24"/>
        </w:rPr>
        <w:t xml:space="preserve">reported that the prospective new tenant he had shown </w:t>
      </w:r>
      <w:r w:rsidR="00F526D1" w:rsidRPr="00CB24D6">
        <w:rPr>
          <w:rFonts w:ascii="Times New Roman" w:hAnsi="Times New Roman"/>
          <w:sz w:val="24"/>
          <w:szCs w:val="24"/>
        </w:rPr>
        <w:t>round</w:t>
      </w:r>
      <w:r w:rsidR="00B03C78" w:rsidRPr="00CB24D6">
        <w:rPr>
          <w:rFonts w:ascii="Times New Roman" w:hAnsi="Times New Roman"/>
          <w:sz w:val="24"/>
          <w:szCs w:val="24"/>
        </w:rPr>
        <w:t xml:space="preserve"> on the day of the March Council meeting has just been in touch to </w:t>
      </w:r>
      <w:r w:rsidR="00103BB3" w:rsidRPr="00CB24D6">
        <w:rPr>
          <w:rFonts w:ascii="Times New Roman" w:hAnsi="Times New Roman"/>
          <w:sz w:val="24"/>
          <w:szCs w:val="24"/>
        </w:rPr>
        <w:t xml:space="preserve">advise that due to a change in personal circumstances he would not be able to take up a plot after all. There remain two </w:t>
      </w:r>
      <w:r w:rsidR="00F526D1" w:rsidRPr="00CB24D6">
        <w:rPr>
          <w:rFonts w:ascii="Times New Roman" w:hAnsi="Times New Roman"/>
          <w:sz w:val="24"/>
          <w:szCs w:val="24"/>
        </w:rPr>
        <w:t xml:space="preserve">vacant plots, both of which are currently covered with weed suppressant material. </w:t>
      </w:r>
    </w:p>
    <w:p w14:paraId="674C32EB" w14:textId="77777777" w:rsidR="00C858EE" w:rsidRPr="00CB24D6" w:rsidRDefault="00C858EE" w:rsidP="00B23D1E">
      <w:pPr>
        <w:pStyle w:val="PlainText"/>
        <w:rPr>
          <w:rFonts w:ascii="Times New Roman" w:hAnsi="Times New Roman"/>
          <w:b/>
          <w:bCs/>
          <w:sz w:val="24"/>
          <w:szCs w:val="24"/>
        </w:rPr>
      </w:pPr>
    </w:p>
    <w:p w14:paraId="4A7D6709" w14:textId="70AE7E50" w:rsidR="00260D04" w:rsidRPr="00CB24D6" w:rsidRDefault="00775095" w:rsidP="00775095">
      <w:pPr>
        <w:pStyle w:val="PlainText"/>
        <w:rPr>
          <w:rFonts w:ascii="Times New Roman" w:hAnsi="Times New Roman"/>
          <w:sz w:val="24"/>
          <w:szCs w:val="24"/>
        </w:rPr>
      </w:pPr>
      <w:r w:rsidRPr="00CB24D6">
        <w:rPr>
          <w:rFonts w:ascii="Times New Roman" w:hAnsi="Times New Roman"/>
          <w:b/>
          <w:bCs/>
          <w:sz w:val="24"/>
          <w:szCs w:val="24"/>
        </w:rPr>
        <w:t xml:space="preserve"> </w:t>
      </w:r>
      <w:r w:rsidR="002A300F" w:rsidRPr="00CB24D6">
        <w:rPr>
          <w:rFonts w:ascii="Times New Roman" w:hAnsi="Times New Roman"/>
          <w:b/>
          <w:bCs/>
          <w:sz w:val="24"/>
          <w:szCs w:val="24"/>
        </w:rPr>
        <w:t>2</w:t>
      </w:r>
      <w:r w:rsidR="003B6DDD" w:rsidRPr="00CB24D6">
        <w:rPr>
          <w:rFonts w:ascii="Times New Roman" w:hAnsi="Times New Roman"/>
          <w:b/>
          <w:bCs/>
          <w:sz w:val="24"/>
          <w:szCs w:val="24"/>
        </w:rPr>
        <w:t>5.17</w:t>
      </w:r>
      <w:r w:rsidR="00470C50" w:rsidRPr="00CB24D6">
        <w:rPr>
          <w:rFonts w:ascii="Times New Roman" w:hAnsi="Times New Roman"/>
          <w:b/>
          <w:bCs/>
          <w:sz w:val="24"/>
          <w:szCs w:val="24"/>
        </w:rPr>
        <w:t xml:space="preserve">  </w:t>
      </w:r>
      <w:r w:rsidR="006C71B7" w:rsidRPr="00CB24D6">
        <w:rPr>
          <w:rFonts w:ascii="Times New Roman" w:hAnsi="Times New Roman"/>
          <w:b/>
          <w:bCs/>
          <w:sz w:val="24"/>
          <w:szCs w:val="24"/>
          <w:u w:val="single"/>
        </w:rPr>
        <w:t xml:space="preserve">Councillors </w:t>
      </w:r>
      <w:r w:rsidR="005F664F" w:rsidRPr="00CB24D6">
        <w:rPr>
          <w:rFonts w:ascii="Times New Roman" w:hAnsi="Times New Roman"/>
          <w:b/>
          <w:bCs/>
          <w:sz w:val="24"/>
          <w:szCs w:val="24"/>
          <w:u w:val="single"/>
        </w:rPr>
        <w:t xml:space="preserve">Climate &amp; Ecological Support Group: </w:t>
      </w:r>
      <w:r w:rsidR="00282834" w:rsidRPr="00CB24D6">
        <w:rPr>
          <w:rFonts w:ascii="Times New Roman" w:hAnsi="Times New Roman"/>
          <w:sz w:val="24"/>
          <w:szCs w:val="24"/>
        </w:rPr>
        <w:t xml:space="preserve"> </w:t>
      </w:r>
      <w:r w:rsidR="00AF5964" w:rsidRPr="00CB24D6">
        <w:rPr>
          <w:rFonts w:ascii="Times New Roman" w:hAnsi="Times New Roman"/>
          <w:sz w:val="24"/>
          <w:szCs w:val="24"/>
        </w:rPr>
        <w:t xml:space="preserve">No report. </w:t>
      </w:r>
    </w:p>
    <w:p w14:paraId="66961DE7" w14:textId="77777777" w:rsidR="00C858EE" w:rsidRPr="00CB24D6" w:rsidRDefault="00C858EE" w:rsidP="002526A6">
      <w:pPr>
        <w:pStyle w:val="PlainText"/>
        <w:ind w:left="720" w:hanging="720"/>
        <w:jc w:val="both"/>
        <w:rPr>
          <w:rFonts w:ascii="Times New Roman" w:hAnsi="Times New Roman"/>
          <w:b/>
          <w:sz w:val="24"/>
          <w:szCs w:val="24"/>
          <w:u w:val="single"/>
        </w:rPr>
      </w:pPr>
    </w:p>
    <w:p w14:paraId="5A737501" w14:textId="6C3D9D07" w:rsidR="000A1ECE" w:rsidRPr="00CB24D6" w:rsidRDefault="00AC37A6" w:rsidP="002526A6">
      <w:pPr>
        <w:pStyle w:val="PlainText"/>
        <w:ind w:left="720" w:hanging="720"/>
        <w:jc w:val="both"/>
        <w:rPr>
          <w:rFonts w:ascii="Times New Roman" w:hAnsi="Times New Roman"/>
          <w:b/>
          <w:sz w:val="24"/>
          <w:szCs w:val="24"/>
          <w:u w:val="single"/>
        </w:rPr>
      </w:pPr>
      <w:r w:rsidRPr="00CB24D6">
        <w:rPr>
          <w:rFonts w:ascii="Times New Roman" w:hAnsi="Times New Roman"/>
          <w:b/>
          <w:sz w:val="24"/>
          <w:szCs w:val="24"/>
          <w:u w:val="single"/>
        </w:rPr>
        <w:t>10</w:t>
      </w:r>
      <w:r w:rsidR="00C92F18" w:rsidRPr="00CB24D6">
        <w:rPr>
          <w:rFonts w:ascii="Times New Roman" w:hAnsi="Times New Roman"/>
          <w:b/>
          <w:sz w:val="24"/>
          <w:szCs w:val="24"/>
          <w:u w:val="single"/>
        </w:rPr>
        <w:t>.</w:t>
      </w:r>
      <w:r w:rsidR="00470C50" w:rsidRPr="00CB24D6">
        <w:rPr>
          <w:rFonts w:ascii="Times New Roman" w:hAnsi="Times New Roman"/>
          <w:b/>
          <w:sz w:val="24"/>
          <w:szCs w:val="24"/>
          <w:u w:val="single"/>
        </w:rPr>
        <w:t xml:space="preserve"> </w:t>
      </w:r>
      <w:r w:rsidR="000A1ECE" w:rsidRPr="00CB24D6">
        <w:rPr>
          <w:rFonts w:ascii="Times New Roman" w:hAnsi="Times New Roman"/>
          <w:b/>
          <w:sz w:val="24"/>
          <w:szCs w:val="24"/>
          <w:u w:val="single"/>
        </w:rPr>
        <w:t xml:space="preserve">To consider Planning Applications received </w:t>
      </w:r>
    </w:p>
    <w:p w14:paraId="2AD32326" w14:textId="43EE0413" w:rsidR="00EA45DF" w:rsidRPr="00CB24D6" w:rsidRDefault="003E2000" w:rsidP="00EA45DF">
      <w:pPr>
        <w:rPr>
          <w:rFonts w:eastAsia="Calibri"/>
          <w:b/>
          <w:bCs/>
          <w:kern w:val="2"/>
          <w:sz w:val="24"/>
          <w:szCs w:val="24"/>
          <w14:ligatures w14:val="standardContextual"/>
        </w:rPr>
      </w:pPr>
      <w:r w:rsidRPr="00CB24D6">
        <w:rPr>
          <w:b/>
          <w:iCs/>
          <w:sz w:val="24"/>
          <w:szCs w:val="24"/>
        </w:rPr>
        <w:t>2</w:t>
      </w:r>
      <w:r w:rsidR="003B6DDD" w:rsidRPr="00CB24D6">
        <w:rPr>
          <w:b/>
          <w:iCs/>
          <w:sz w:val="24"/>
          <w:szCs w:val="24"/>
        </w:rPr>
        <w:t>5.18</w:t>
      </w:r>
      <w:r w:rsidRPr="00CB24D6">
        <w:rPr>
          <w:b/>
          <w:iCs/>
          <w:sz w:val="24"/>
          <w:szCs w:val="24"/>
        </w:rPr>
        <w:t xml:space="preserve"> </w:t>
      </w:r>
      <w:bookmarkStart w:id="10" w:name="_Hlk195823444"/>
      <w:bookmarkStart w:id="11" w:name="_Hlk195897411"/>
      <w:r w:rsidR="00EA45DF" w:rsidRPr="00CB24D6">
        <w:rPr>
          <w:rFonts w:eastAsia="Calibri"/>
          <w:b/>
          <w:bCs/>
          <w:kern w:val="2"/>
          <w:sz w:val="24"/>
          <w:szCs w:val="24"/>
          <w14:ligatures w14:val="standardContextual"/>
        </w:rPr>
        <w:t>P/FUL/2025/01372 Fernside Arne Road Ridge BH20 5BH. Sever plot and erect one new dwelling.</w:t>
      </w:r>
      <w:bookmarkEnd w:id="10"/>
    </w:p>
    <w:bookmarkEnd w:id="11"/>
    <w:p w14:paraId="00F837A2" w14:textId="3C1BBF7F" w:rsidR="00EA45DF" w:rsidRPr="00EA45DF" w:rsidRDefault="00EA45DF" w:rsidP="00C72F85">
      <w:pPr>
        <w:rPr>
          <w:rFonts w:eastAsia="Calibri"/>
          <w:kern w:val="2"/>
          <w:sz w:val="24"/>
          <w:szCs w:val="24"/>
          <w14:ligatures w14:val="standardContextual"/>
        </w:rPr>
      </w:pPr>
      <w:r w:rsidRPr="00EA45DF">
        <w:rPr>
          <w:rFonts w:eastAsia="Calibri"/>
          <w:kern w:val="2"/>
          <w:sz w:val="24"/>
          <w:szCs w:val="24"/>
          <w14:ligatures w14:val="standardContextual"/>
        </w:rPr>
        <w:t>The Parish Council acknowledged concerns about this proposal expressed in the objections submitted to the Local Planning Authority by neighbours, two of whom attended the Parish Council meeting</w:t>
      </w:r>
      <w:r w:rsidR="00C72F85">
        <w:rPr>
          <w:rFonts w:eastAsia="Calibri"/>
          <w:kern w:val="2"/>
          <w:sz w:val="24"/>
          <w:szCs w:val="24"/>
          <w14:ligatures w14:val="standardContextual"/>
        </w:rPr>
        <w:t xml:space="preserve"> (see minute 25.2 above)</w:t>
      </w:r>
      <w:r w:rsidRPr="00EA45DF">
        <w:rPr>
          <w:rFonts w:eastAsia="Calibri"/>
          <w:kern w:val="2"/>
          <w:sz w:val="24"/>
          <w:szCs w:val="24"/>
          <w14:ligatures w14:val="standardContextual"/>
        </w:rPr>
        <w:t>. The Council noted that the concerns expressed by neighbours were around three aspects:</w:t>
      </w:r>
    </w:p>
    <w:p w14:paraId="4D7AF8A0" w14:textId="77777777" w:rsidR="00EA45DF" w:rsidRPr="00EA45DF" w:rsidRDefault="00EA45DF" w:rsidP="00C72F85">
      <w:pPr>
        <w:numPr>
          <w:ilvl w:val="0"/>
          <w:numId w:val="16"/>
        </w:numPr>
        <w:contextualSpacing/>
        <w:rPr>
          <w:rFonts w:eastAsia="Calibri"/>
          <w:kern w:val="2"/>
          <w:sz w:val="24"/>
          <w:szCs w:val="24"/>
          <w14:ligatures w14:val="standardContextual"/>
        </w:rPr>
      </w:pPr>
      <w:r w:rsidRPr="00EA45DF">
        <w:rPr>
          <w:rFonts w:eastAsia="Calibri"/>
          <w:kern w:val="2"/>
          <w:sz w:val="24"/>
          <w:szCs w:val="24"/>
          <w14:ligatures w14:val="standardContextual"/>
        </w:rPr>
        <w:t>Possible overdevelopment in relation the size of the plot</w:t>
      </w:r>
    </w:p>
    <w:p w14:paraId="01A0E381" w14:textId="77777777" w:rsidR="00EA45DF" w:rsidRPr="00EA45DF" w:rsidRDefault="00EA45DF" w:rsidP="00C72F85">
      <w:pPr>
        <w:numPr>
          <w:ilvl w:val="0"/>
          <w:numId w:val="16"/>
        </w:numPr>
        <w:contextualSpacing/>
        <w:rPr>
          <w:rFonts w:eastAsia="Calibri"/>
          <w:kern w:val="2"/>
          <w:sz w:val="24"/>
          <w:szCs w:val="24"/>
          <w14:ligatures w14:val="standardContextual"/>
        </w:rPr>
      </w:pPr>
      <w:r w:rsidRPr="00EA45DF">
        <w:rPr>
          <w:rFonts w:eastAsia="Calibri"/>
          <w:kern w:val="2"/>
          <w:sz w:val="24"/>
          <w:szCs w:val="24"/>
          <w14:ligatures w14:val="standardContextual"/>
        </w:rPr>
        <w:t>Concerns about the provision of sufficient off-road parking accommodation</w:t>
      </w:r>
    </w:p>
    <w:p w14:paraId="14446E7C" w14:textId="77777777" w:rsidR="00EA45DF" w:rsidRPr="00EA45DF" w:rsidRDefault="00EA45DF" w:rsidP="00C72F85">
      <w:pPr>
        <w:numPr>
          <w:ilvl w:val="0"/>
          <w:numId w:val="16"/>
        </w:numPr>
        <w:contextualSpacing/>
        <w:rPr>
          <w:rFonts w:eastAsia="Calibri"/>
          <w:kern w:val="2"/>
          <w:sz w:val="24"/>
          <w:szCs w:val="24"/>
          <w14:ligatures w14:val="standardContextual"/>
        </w:rPr>
      </w:pPr>
      <w:r w:rsidRPr="00EA45DF">
        <w:rPr>
          <w:rFonts w:eastAsia="Calibri"/>
          <w:kern w:val="2"/>
          <w:sz w:val="24"/>
          <w:szCs w:val="24"/>
          <w14:ligatures w14:val="standardContextual"/>
        </w:rPr>
        <w:t xml:space="preserve">Concerns about the effectiveness of proposals for drainage / disposal of rainwater </w:t>
      </w:r>
    </w:p>
    <w:p w14:paraId="204F3B61" w14:textId="77777777" w:rsidR="00EA45DF" w:rsidRDefault="00EA45DF" w:rsidP="00C72F85">
      <w:pPr>
        <w:rPr>
          <w:rFonts w:eastAsia="Calibri"/>
          <w:kern w:val="2"/>
          <w:sz w:val="24"/>
          <w:szCs w:val="24"/>
          <w14:ligatures w14:val="standardContextual"/>
        </w:rPr>
      </w:pPr>
      <w:r w:rsidRPr="00EA45DF">
        <w:rPr>
          <w:rFonts w:eastAsia="Calibri"/>
          <w:kern w:val="2"/>
          <w:sz w:val="24"/>
          <w:szCs w:val="24"/>
          <w14:ligatures w14:val="standardContextual"/>
        </w:rPr>
        <w:t xml:space="preserve">The Council members recognised the complexities involved in a proposal of this type and concluded that the application as currently submitted did not provide them with sufficient detailed information to come to a conclusion at this stage. </w:t>
      </w:r>
    </w:p>
    <w:p w14:paraId="03BF18CA" w14:textId="77777777" w:rsidR="00C72F85" w:rsidRPr="00EA45DF" w:rsidRDefault="00C72F85" w:rsidP="00C72F85">
      <w:pPr>
        <w:rPr>
          <w:rFonts w:eastAsia="Calibri"/>
          <w:kern w:val="2"/>
          <w:sz w:val="24"/>
          <w:szCs w:val="24"/>
          <w14:ligatures w14:val="standardContextual"/>
        </w:rPr>
      </w:pPr>
    </w:p>
    <w:p w14:paraId="3CD36E69" w14:textId="7755779B" w:rsidR="006D4E92" w:rsidRPr="00CB24D6" w:rsidRDefault="003B6DDD" w:rsidP="003E2000">
      <w:pPr>
        <w:pStyle w:val="PlainText"/>
        <w:jc w:val="both"/>
        <w:rPr>
          <w:rFonts w:ascii="Times New Roman" w:hAnsi="Times New Roman"/>
          <w:b/>
          <w:iCs/>
          <w:sz w:val="24"/>
          <w:szCs w:val="24"/>
        </w:rPr>
      </w:pPr>
      <w:r w:rsidRPr="00CB24D6">
        <w:rPr>
          <w:rFonts w:ascii="Times New Roman" w:hAnsi="Times New Roman"/>
          <w:b/>
          <w:iCs/>
          <w:sz w:val="24"/>
          <w:szCs w:val="24"/>
        </w:rPr>
        <w:t xml:space="preserve">25.19 </w:t>
      </w:r>
      <w:r w:rsidR="006D4E92" w:rsidRPr="00CB24D6">
        <w:rPr>
          <w:rFonts w:ascii="Times New Roman" w:hAnsi="Times New Roman"/>
          <w:b/>
          <w:iCs/>
          <w:sz w:val="24"/>
          <w:szCs w:val="24"/>
        </w:rPr>
        <w:t xml:space="preserve">P/VOC/2025/01655 The Moors Arne Road Ridge. The creation of intertidal habitat and restricted tidal exchange shallow saltwater lagoons, through managed realignment involving selective breaching of existing tidal embankments. The provision of new set-back earth embankments, including the provision of flapped surface water outfalls, tidal exchange culverts, and an improved channel and outfall for the </w:t>
      </w:r>
      <w:proofErr w:type="spellStart"/>
      <w:r w:rsidR="006D4E92" w:rsidRPr="00CB24D6">
        <w:rPr>
          <w:rFonts w:ascii="Times New Roman" w:hAnsi="Times New Roman"/>
          <w:b/>
          <w:iCs/>
          <w:sz w:val="24"/>
          <w:szCs w:val="24"/>
        </w:rPr>
        <w:t>Furzebrook</w:t>
      </w:r>
      <w:proofErr w:type="spellEnd"/>
      <w:r w:rsidR="006D4E92" w:rsidRPr="00CB24D6">
        <w:rPr>
          <w:rFonts w:ascii="Times New Roman" w:hAnsi="Times New Roman"/>
          <w:b/>
          <w:iCs/>
          <w:sz w:val="24"/>
          <w:szCs w:val="24"/>
        </w:rPr>
        <w:t xml:space="preserve"> Stream. The formation of permissive footpaths and screens for public to view birds from, maintenance access tracks and the provision of associated gates, fences and boundary treatment works (with variation of condition 2, 4, 6,12 and 14 of planning permission P/FUL/2022/05149 to enable a series of design changes as referred to in the Planning Statement). </w:t>
      </w:r>
    </w:p>
    <w:p w14:paraId="1EB9366B" w14:textId="3917DB84" w:rsidR="006D4E92" w:rsidRPr="00CB24D6" w:rsidRDefault="006D4E92" w:rsidP="003E2000">
      <w:pPr>
        <w:pStyle w:val="PlainText"/>
        <w:jc w:val="both"/>
        <w:rPr>
          <w:rFonts w:ascii="Times New Roman" w:hAnsi="Times New Roman"/>
          <w:b/>
          <w:iCs/>
          <w:sz w:val="24"/>
          <w:szCs w:val="24"/>
        </w:rPr>
      </w:pPr>
      <w:r w:rsidRPr="00CB24D6">
        <w:rPr>
          <w:rFonts w:ascii="Times New Roman" w:hAnsi="Times New Roman"/>
          <w:b/>
          <w:iCs/>
          <w:sz w:val="24"/>
          <w:szCs w:val="24"/>
        </w:rPr>
        <w:t xml:space="preserve">NO COMMENT </w:t>
      </w:r>
    </w:p>
    <w:p w14:paraId="22FC916E" w14:textId="77777777" w:rsidR="006D4E92" w:rsidRPr="00CB24D6" w:rsidRDefault="006D4E92" w:rsidP="003E2000">
      <w:pPr>
        <w:pStyle w:val="PlainText"/>
        <w:jc w:val="both"/>
        <w:rPr>
          <w:rFonts w:ascii="Times New Roman" w:hAnsi="Times New Roman"/>
          <w:b/>
          <w:iCs/>
          <w:sz w:val="24"/>
          <w:szCs w:val="24"/>
        </w:rPr>
      </w:pPr>
    </w:p>
    <w:p w14:paraId="43CE46D7" w14:textId="70C2C18A" w:rsidR="00C02CF9" w:rsidRPr="00CB24D6" w:rsidRDefault="003B6DDD" w:rsidP="003E2000">
      <w:pPr>
        <w:pStyle w:val="PlainText"/>
        <w:jc w:val="both"/>
        <w:rPr>
          <w:rFonts w:ascii="Times New Roman" w:hAnsi="Times New Roman"/>
          <w:b/>
          <w:iCs/>
          <w:sz w:val="24"/>
          <w:szCs w:val="24"/>
        </w:rPr>
      </w:pPr>
      <w:r w:rsidRPr="00CB24D6">
        <w:rPr>
          <w:rFonts w:ascii="Times New Roman" w:hAnsi="Times New Roman"/>
          <w:b/>
          <w:iCs/>
          <w:sz w:val="24"/>
          <w:szCs w:val="24"/>
        </w:rPr>
        <w:t xml:space="preserve">25.20 </w:t>
      </w:r>
      <w:r w:rsidR="00C02CF9" w:rsidRPr="00CB24D6">
        <w:rPr>
          <w:rFonts w:ascii="Times New Roman" w:hAnsi="Times New Roman"/>
          <w:b/>
          <w:iCs/>
          <w:sz w:val="24"/>
          <w:szCs w:val="24"/>
        </w:rPr>
        <w:t>P/HOU/2025/01888 2 Puddletown Road Wareham BH20 6AE. Removal of existing wooden shed and erect pent roofed wooden shed.</w:t>
      </w:r>
    </w:p>
    <w:p w14:paraId="2E4D408D" w14:textId="5D76B384" w:rsidR="00775095" w:rsidRPr="00CB24D6" w:rsidRDefault="00043DD2" w:rsidP="00191F9D">
      <w:pPr>
        <w:pStyle w:val="PlainText"/>
        <w:rPr>
          <w:rFonts w:ascii="Times New Roman" w:hAnsi="Times New Roman"/>
          <w:b/>
          <w:bCs/>
          <w:sz w:val="24"/>
          <w:szCs w:val="24"/>
        </w:rPr>
      </w:pPr>
      <w:r w:rsidRPr="00CB24D6">
        <w:rPr>
          <w:rFonts w:ascii="Times New Roman" w:hAnsi="Times New Roman"/>
          <w:b/>
          <w:bCs/>
          <w:sz w:val="24"/>
          <w:szCs w:val="24"/>
        </w:rPr>
        <w:t>NO OBJECTION.</w:t>
      </w:r>
    </w:p>
    <w:p w14:paraId="6C458CE3" w14:textId="77777777" w:rsidR="00286EB9" w:rsidRPr="00CB24D6" w:rsidRDefault="00286EB9" w:rsidP="00191F9D">
      <w:pPr>
        <w:pStyle w:val="PlainText"/>
        <w:rPr>
          <w:rFonts w:ascii="Times New Roman" w:hAnsi="Times New Roman"/>
          <w:b/>
          <w:bCs/>
          <w:sz w:val="24"/>
          <w:szCs w:val="24"/>
        </w:rPr>
      </w:pPr>
    </w:p>
    <w:p w14:paraId="7FA3A020" w14:textId="77777777" w:rsidR="00286EB9" w:rsidRDefault="00286EB9">
      <w:pPr>
        <w:rPr>
          <w:b/>
          <w:bCs/>
          <w:sz w:val="24"/>
          <w:szCs w:val="24"/>
        </w:rPr>
      </w:pPr>
      <w:r>
        <w:rPr>
          <w:b/>
          <w:bCs/>
          <w:sz w:val="24"/>
          <w:szCs w:val="24"/>
        </w:rPr>
        <w:br w:type="page"/>
      </w:r>
    </w:p>
    <w:p w14:paraId="2E4A1EFB" w14:textId="3990B605" w:rsidR="007613F5" w:rsidRPr="00CB24D6" w:rsidRDefault="006E46FF" w:rsidP="00191F9D">
      <w:pPr>
        <w:pStyle w:val="PlainText"/>
        <w:rPr>
          <w:rFonts w:ascii="Times New Roman" w:hAnsi="Times New Roman"/>
          <w:b/>
          <w:bCs/>
          <w:sz w:val="24"/>
          <w:szCs w:val="24"/>
          <w:u w:val="single"/>
        </w:rPr>
      </w:pPr>
      <w:r w:rsidRPr="00CB24D6">
        <w:rPr>
          <w:rFonts w:ascii="Times New Roman" w:hAnsi="Times New Roman"/>
          <w:b/>
          <w:bCs/>
          <w:sz w:val="24"/>
          <w:szCs w:val="24"/>
        </w:rPr>
        <w:lastRenderedPageBreak/>
        <w:t>1</w:t>
      </w:r>
      <w:r w:rsidR="00AC37A6" w:rsidRPr="00CB24D6">
        <w:rPr>
          <w:rFonts w:ascii="Times New Roman" w:hAnsi="Times New Roman"/>
          <w:b/>
          <w:bCs/>
          <w:sz w:val="24"/>
          <w:szCs w:val="24"/>
        </w:rPr>
        <w:t>1</w:t>
      </w:r>
      <w:r w:rsidRPr="00CB24D6">
        <w:rPr>
          <w:rFonts w:ascii="Times New Roman" w:hAnsi="Times New Roman"/>
          <w:b/>
          <w:bCs/>
          <w:sz w:val="24"/>
          <w:szCs w:val="24"/>
        </w:rPr>
        <w:t xml:space="preserve">. </w:t>
      </w:r>
      <w:r w:rsidR="00043DD2" w:rsidRPr="00CB24D6">
        <w:rPr>
          <w:rFonts w:ascii="Times New Roman" w:hAnsi="Times New Roman"/>
          <w:b/>
          <w:bCs/>
          <w:sz w:val="24"/>
          <w:szCs w:val="24"/>
          <w:u w:val="single"/>
        </w:rPr>
        <w:t xml:space="preserve">To consider </w:t>
      </w:r>
      <w:r w:rsidR="007613F5" w:rsidRPr="00CB24D6">
        <w:rPr>
          <w:rFonts w:ascii="Times New Roman" w:hAnsi="Times New Roman"/>
          <w:b/>
          <w:bCs/>
          <w:sz w:val="24"/>
          <w:szCs w:val="24"/>
          <w:u w:val="single"/>
        </w:rPr>
        <w:t xml:space="preserve">arrangements for the Annual Parish Meeting 2025. </w:t>
      </w:r>
    </w:p>
    <w:p w14:paraId="1BB24A90" w14:textId="4342E250" w:rsidR="00043DD2" w:rsidRPr="00CB24D6" w:rsidRDefault="00043DD2" w:rsidP="00191F9D">
      <w:pPr>
        <w:pStyle w:val="PlainText"/>
        <w:rPr>
          <w:rFonts w:ascii="Times New Roman" w:hAnsi="Times New Roman"/>
          <w:sz w:val="24"/>
          <w:szCs w:val="24"/>
        </w:rPr>
      </w:pPr>
      <w:r w:rsidRPr="00CB24D6">
        <w:rPr>
          <w:rFonts w:ascii="Times New Roman" w:hAnsi="Times New Roman"/>
          <w:b/>
          <w:bCs/>
          <w:sz w:val="24"/>
          <w:szCs w:val="24"/>
        </w:rPr>
        <w:t>2</w:t>
      </w:r>
      <w:r w:rsidR="003B6DDD" w:rsidRPr="00CB24D6">
        <w:rPr>
          <w:rFonts w:ascii="Times New Roman" w:hAnsi="Times New Roman"/>
          <w:b/>
          <w:bCs/>
          <w:sz w:val="24"/>
          <w:szCs w:val="24"/>
        </w:rPr>
        <w:t>5.21</w:t>
      </w:r>
      <w:r w:rsidRPr="00CB24D6">
        <w:rPr>
          <w:rFonts w:ascii="Times New Roman" w:hAnsi="Times New Roman"/>
          <w:sz w:val="24"/>
          <w:szCs w:val="24"/>
        </w:rPr>
        <w:t xml:space="preserve"> </w:t>
      </w:r>
      <w:r w:rsidR="007613F5" w:rsidRPr="00CB24D6">
        <w:rPr>
          <w:rFonts w:ascii="Times New Roman" w:hAnsi="Times New Roman"/>
          <w:sz w:val="24"/>
          <w:szCs w:val="24"/>
        </w:rPr>
        <w:t xml:space="preserve">It was </w:t>
      </w:r>
      <w:r w:rsidR="007613F5" w:rsidRPr="00CB24D6">
        <w:rPr>
          <w:rFonts w:ascii="Times New Roman" w:hAnsi="Times New Roman"/>
          <w:b/>
          <w:bCs/>
          <w:sz w:val="24"/>
          <w:szCs w:val="24"/>
        </w:rPr>
        <w:t>RESOLVED</w:t>
      </w:r>
      <w:r w:rsidR="007613F5" w:rsidRPr="00CB24D6">
        <w:rPr>
          <w:rFonts w:ascii="Times New Roman" w:hAnsi="Times New Roman"/>
          <w:sz w:val="24"/>
          <w:szCs w:val="24"/>
        </w:rPr>
        <w:t xml:space="preserve"> to hold this meeting at 7:15pm on Thursday </w:t>
      </w:r>
      <w:r w:rsidR="007D1CB7" w:rsidRPr="00CB24D6">
        <w:rPr>
          <w:rFonts w:ascii="Times New Roman" w:hAnsi="Times New Roman"/>
          <w:sz w:val="24"/>
          <w:szCs w:val="24"/>
        </w:rPr>
        <w:t>15</w:t>
      </w:r>
      <w:r w:rsidR="007D1CB7" w:rsidRPr="00CB24D6">
        <w:rPr>
          <w:rFonts w:ascii="Times New Roman" w:hAnsi="Times New Roman"/>
          <w:sz w:val="24"/>
          <w:szCs w:val="24"/>
          <w:vertAlign w:val="superscript"/>
        </w:rPr>
        <w:t>th</w:t>
      </w:r>
      <w:r w:rsidR="007D1CB7" w:rsidRPr="00CB24D6">
        <w:rPr>
          <w:rFonts w:ascii="Times New Roman" w:hAnsi="Times New Roman"/>
          <w:sz w:val="24"/>
          <w:szCs w:val="24"/>
        </w:rPr>
        <w:t xml:space="preserve"> May immediately before commencement of the </w:t>
      </w:r>
      <w:r w:rsidR="001D6EEC" w:rsidRPr="00CB24D6">
        <w:rPr>
          <w:rFonts w:ascii="Times New Roman" w:hAnsi="Times New Roman"/>
          <w:sz w:val="24"/>
          <w:szCs w:val="24"/>
        </w:rPr>
        <w:t xml:space="preserve">Parish Council meeting. A notice is to be prepared for publication </w:t>
      </w:r>
      <w:r w:rsidR="00733DF9" w:rsidRPr="00CB24D6">
        <w:rPr>
          <w:rFonts w:ascii="Times New Roman" w:hAnsi="Times New Roman"/>
          <w:sz w:val="24"/>
          <w:szCs w:val="24"/>
        </w:rPr>
        <w:t xml:space="preserve">on the website and noticeboards. </w:t>
      </w:r>
    </w:p>
    <w:tbl>
      <w:tblPr>
        <w:tblW w:w="0" w:type="auto"/>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tblGrid>
      <w:tr w:rsidR="00CB24D6" w:rsidRPr="00CB24D6" w14:paraId="3CEDA999" w14:textId="77777777" w:rsidTr="00481EA3">
        <w:trPr>
          <w:trHeight w:val="287"/>
        </w:trPr>
        <w:tc>
          <w:tcPr>
            <w:tcW w:w="3090" w:type="dxa"/>
            <w:shd w:val="clear" w:color="auto" w:fill="auto"/>
          </w:tcPr>
          <w:p w14:paraId="14132135" w14:textId="09E01506" w:rsidR="00043DD2" w:rsidRPr="00CB24D6" w:rsidRDefault="00043DD2" w:rsidP="00481EA3">
            <w:pPr>
              <w:pStyle w:val="PlainText"/>
              <w:rPr>
                <w:rFonts w:ascii="Times New Roman" w:hAnsi="Times New Roman"/>
                <w:sz w:val="24"/>
                <w:szCs w:val="24"/>
              </w:rPr>
            </w:pPr>
            <w:r w:rsidRPr="00CB24D6">
              <w:rPr>
                <w:rFonts w:ascii="Times New Roman" w:hAnsi="Times New Roman"/>
                <w:sz w:val="24"/>
                <w:szCs w:val="24"/>
              </w:rPr>
              <w:t xml:space="preserve">ACTION: PARISH </w:t>
            </w:r>
            <w:r w:rsidR="00733DF9" w:rsidRPr="00CB24D6">
              <w:rPr>
                <w:rFonts w:ascii="Times New Roman" w:hAnsi="Times New Roman"/>
                <w:sz w:val="24"/>
                <w:szCs w:val="24"/>
              </w:rPr>
              <w:t>CLERK</w:t>
            </w:r>
          </w:p>
        </w:tc>
      </w:tr>
    </w:tbl>
    <w:p w14:paraId="7CF3D64E" w14:textId="77777777" w:rsidR="00A8111E" w:rsidRPr="00CB24D6" w:rsidRDefault="00A8111E" w:rsidP="00A44D61">
      <w:pPr>
        <w:pStyle w:val="PlainText"/>
        <w:jc w:val="both"/>
        <w:rPr>
          <w:rFonts w:ascii="Times New Roman" w:hAnsi="Times New Roman"/>
          <w:b/>
          <w:sz w:val="24"/>
          <w:szCs w:val="24"/>
          <w:u w:val="single"/>
        </w:rPr>
      </w:pPr>
    </w:p>
    <w:p w14:paraId="45A5CDD8" w14:textId="26C20984" w:rsidR="00AC32FA" w:rsidRPr="00CB24D6" w:rsidRDefault="00653A5E" w:rsidP="00A44D61">
      <w:pPr>
        <w:pStyle w:val="PlainText"/>
        <w:jc w:val="both"/>
        <w:rPr>
          <w:rFonts w:ascii="Times New Roman" w:hAnsi="Times New Roman"/>
          <w:bCs/>
          <w:sz w:val="24"/>
          <w:szCs w:val="24"/>
          <w:u w:val="single"/>
        </w:rPr>
      </w:pPr>
      <w:r w:rsidRPr="00CB24D6">
        <w:rPr>
          <w:rFonts w:ascii="Times New Roman" w:hAnsi="Times New Roman"/>
          <w:b/>
          <w:sz w:val="24"/>
          <w:szCs w:val="24"/>
          <w:u w:val="single"/>
        </w:rPr>
        <w:t>1</w:t>
      </w:r>
      <w:r w:rsidR="00A8111E" w:rsidRPr="00CB24D6">
        <w:rPr>
          <w:rFonts w:ascii="Times New Roman" w:hAnsi="Times New Roman"/>
          <w:b/>
          <w:sz w:val="24"/>
          <w:szCs w:val="24"/>
          <w:u w:val="single"/>
        </w:rPr>
        <w:t>2</w:t>
      </w:r>
      <w:r w:rsidR="00A47144" w:rsidRPr="00CB24D6">
        <w:rPr>
          <w:rFonts w:ascii="Times New Roman" w:hAnsi="Times New Roman"/>
          <w:b/>
          <w:sz w:val="24"/>
          <w:szCs w:val="24"/>
          <w:u w:val="single"/>
        </w:rPr>
        <w:t>.</w:t>
      </w:r>
      <w:r w:rsidR="002A5B06" w:rsidRPr="00CB24D6">
        <w:rPr>
          <w:rFonts w:ascii="Times New Roman" w:hAnsi="Times New Roman"/>
          <w:b/>
          <w:sz w:val="24"/>
          <w:szCs w:val="24"/>
          <w:u w:val="single"/>
        </w:rPr>
        <w:t xml:space="preserve"> </w:t>
      </w:r>
      <w:r w:rsidR="00470C50" w:rsidRPr="00CB24D6">
        <w:rPr>
          <w:rFonts w:ascii="Times New Roman" w:hAnsi="Times New Roman"/>
          <w:b/>
          <w:sz w:val="24"/>
          <w:szCs w:val="24"/>
          <w:u w:val="single"/>
        </w:rPr>
        <w:t xml:space="preserve">   </w:t>
      </w:r>
      <w:r w:rsidR="00483C8F" w:rsidRPr="00CB24D6">
        <w:rPr>
          <w:rFonts w:ascii="Times New Roman" w:hAnsi="Times New Roman"/>
          <w:b/>
          <w:sz w:val="24"/>
          <w:szCs w:val="24"/>
          <w:u w:val="single"/>
        </w:rPr>
        <w:t xml:space="preserve">Correspondence received since the </w:t>
      </w:r>
      <w:r w:rsidR="00A14F68" w:rsidRPr="00CB24D6">
        <w:rPr>
          <w:rFonts w:ascii="Times New Roman" w:hAnsi="Times New Roman"/>
          <w:b/>
          <w:sz w:val="24"/>
          <w:szCs w:val="24"/>
          <w:u w:val="single"/>
        </w:rPr>
        <w:t>a</w:t>
      </w:r>
      <w:r w:rsidR="00483C8F" w:rsidRPr="00CB24D6">
        <w:rPr>
          <w:rFonts w:ascii="Times New Roman" w:hAnsi="Times New Roman"/>
          <w:b/>
          <w:sz w:val="24"/>
          <w:szCs w:val="24"/>
          <w:u w:val="single"/>
        </w:rPr>
        <w:t>genda was set:</w:t>
      </w:r>
      <w:r w:rsidR="00483C8F" w:rsidRPr="00CB24D6">
        <w:rPr>
          <w:rFonts w:ascii="Times New Roman" w:hAnsi="Times New Roman"/>
          <w:bCs/>
          <w:sz w:val="24"/>
          <w:szCs w:val="24"/>
          <w:u w:val="single"/>
        </w:rPr>
        <w:t xml:space="preserve">   </w:t>
      </w:r>
    </w:p>
    <w:p w14:paraId="04D6A147" w14:textId="4B99E970" w:rsidR="001F30E8" w:rsidRPr="00CB24D6" w:rsidRDefault="00653A5E" w:rsidP="00D52D4C">
      <w:pPr>
        <w:pStyle w:val="PlainText"/>
        <w:jc w:val="both"/>
        <w:rPr>
          <w:rFonts w:ascii="Times New Roman" w:hAnsi="Times New Roman"/>
          <w:bCs/>
          <w:sz w:val="24"/>
          <w:szCs w:val="24"/>
        </w:rPr>
      </w:pPr>
      <w:r w:rsidRPr="00CB24D6">
        <w:rPr>
          <w:rFonts w:ascii="Times New Roman" w:hAnsi="Times New Roman"/>
          <w:b/>
          <w:sz w:val="24"/>
          <w:szCs w:val="24"/>
        </w:rPr>
        <w:t>2</w:t>
      </w:r>
      <w:r w:rsidR="003B6DDD" w:rsidRPr="00CB24D6">
        <w:rPr>
          <w:rFonts w:ascii="Times New Roman" w:hAnsi="Times New Roman"/>
          <w:b/>
          <w:sz w:val="24"/>
          <w:szCs w:val="24"/>
        </w:rPr>
        <w:t>5.22</w:t>
      </w:r>
      <w:r w:rsidR="005801D8" w:rsidRPr="00CB24D6">
        <w:rPr>
          <w:rFonts w:ascii="Times New Roman" w:hAnsi="Times New Roman"/>
          <w:b/>
          <w:sz w:val="24"/>
          <w:szCs w:val="24"/>
        </w:rPr>
        <w:t xml:space="preserve"> </w:t>
      </w:r>
      <w:r w:rsidR="00A8111E" w:rsidRPr="00CB24D6">
        <w:rPr>
          <w:rFonts w:ascii="Times New Roman" w:hAnsi="Times New Roman"/>
          <w:bCs/>
          <w:sz w:val="24"/>
          <w:szCs w:val="24"/>
        </w:rPr>
        <w:t>The P</w:t>
      </w:r>
      <w:r w:rsidR="00D50AAB" w:rsidRPr="00CB24D6">
        <w:rPr>
          <w:rFonts w:ascii="Times New Roman" w:hAnsi="Times New Roman"/>
          <w:bCs/>
          <w:sz w:val="24"/>
          <w:szCs w:val="24"/>
        </w:rPr>
        <w:t>arish Clerk re</w:t>
      </w:r>
      <w:r w:rsidR="00FA26FD" w:rsidRPr="00CB24D6">
        <w:rPr>
          <w:rFonts w:ascii="Times New Roman" w:hAnsi="Times New Roman"/>
          <w:bCs/>
          <w:sz w:val="24"/>
          <w:szCs w:val="24"/>
        </w:rPr>
        <w:t xml:space="preserve">ported that he had received </w:t>
      </w:r>
      <w:r w:rsidR="00600E80" w:rsidRPr="00CB24D6">
        <w:rPr>
          <w:rFonts w:ascii="Times New Roman" w:hAnsi="Times New Roman"/>
          <w:bCs/>
          <w:sz w:val="24"/>
          <w:szCs w:val="24"/>
        </w:rPr>
        <w:t xml:space="preserve">an initial copy of the </w:t>
      </w:r>
      <w:r w:rsidR="00987282">
        <w:rPr>
          <w:rFonts w:ascii="Times New Roman" w:hAnsi="Times New Roman"/>
          <w:bCs/>
          <w:sz w:val="24"/>
          <w:szCs w:val="24"/>
        </w:rPr>
        <w:t xml:space="preserve">31/03/2025 year end </w:t>
      </w:r>
      <w:r w:rsidR="00600E80" w:rsidRPr="00CB24D6">
        <w:rPr>
          <w:rFonts w:ascii="Times New Roman" w:hAnsi="Times New Roman"/>
          <w:bCs/>
          <w:sz w:val="24"/>
          <w:szCs w:val="24"/>
        </w:rPr>
        <w:t xml:space="preserve">accounts for the Wareham Burial Joint Committee </w:t>
      </w:r>
      <w:r w:rsidR="00D441A0" w:rsidRPr="00CB24D6">
        <w:rPr>
          <w:rFonts w:ascii="Times New Roman" w:hAnsi="Times New Roman"/>
          <w:bCs/>
          <w:sz w:val="24"/>
          <w:szCs w:val="24"/>
        </w:rPr>
        <w:t xml:space="preserve">which </w:t>
      </w:r>
      <w:r w:rsidR="00987282">
        <w:rPr>
          <w:rFonts w:ascii="Times New Roman" w:hAnsi="Times New Roman"/>
          <w:bCs/>
          <w:sz w:val="24"/>
          <w:szCs w:val="24"/>
        </w:rPr>
        <w:t xml:space="preserve">should </w:t>
      </w:r>
      <w:r w:rsidR="00D441A0" w:rsidRPr="00CB24D6">
        <w:rPr>
          <w:rFonts w:ascii="Times New Roman" w:hAnsi="Times New Roman"/>
          <w:bCs/>
          <w:sz w:val="24"/>
          <w:szCs w:val="24"/>
        </w:rPr>
        <w:t xml:space="preserve">enable him to extract the necessary figures to complete a finalised version of the Arne Parish Council </w:t>
      </w:r>
      <w:r w:rsidR="003B2B22" w:rsidRPr="00CB24D6">
        <w:rPr>
          <w:rFonts w:ascii="Times New Roman" w:hAnsi="Times New Roman"/>
          <w:bCs/>
          <w:sz w:val="24"/>
          <w:szCs w:val="24"/>
        </w:rPr>
        <w:t xml:space="preserve">year end accounts </w:t>
      </w:r>
      <w:r w:rsidR="0088366C" w:rsidRPr="00CB24D6">
        <w:rPr>
          <w:rFonts w:ascii="Times New Roman" w:hAnsi="Times New Roman"/>
          <w:bCs/>
          <w:sz w:val="24"/>
          <w:szCs w:val="24"/>
        </w:rPr>
        <w:t xml:space="preserve">for internal audit </w:t>
      </w:r>
      <w:r w:rsidR="003B2B22" w:rsidRPr="00CB24D6">
        <w:rPr>
          <w:rFonts w:ascii="Times New Roman" w:hAnsi="Times New Roman"/>
          <w:bCs/>
          <w:sz w:val="24"/>
          <w:szCs w:val="24"/>
        </w:rPr>
        <w:t xml:space="preserve">and </w:t>
      </w:r>
      <w:r w:rsidR="0088366C" w:rsidRPr="00CB24D6">
        <w:rPr>
          <w:rFonts w:ascii="Times New Roman" w:hAnsi="Times New Roman"/>
          <w:bCs/>
          <w:sz w:val="24"/>
          <w:szCs w:val="24"/>
        </w:rPr>
        <w:t xml:space="preserve">the </w:t>
      </w:r>
      <w:r w:rsidR="003B2B22" w:rsidRPr="00CB24D6">
        <w:rPr>
          <w:rFonts w:ascii="Times New Roman" w:hAnsi="Times New Roman"/>
          <w:bCs/>
          <w:sz w:val="24"/>
          <w:szCs w:val="24"/>
        </w:rPr>
        <w:t>Accounting and Governance Retu</w:t>
      </w:r>
      <w:r w:rsidR="0088366C" w:rsidRPr="00CB24D6">
        <w:rPr>
          <w:rFonts w:ascii="Times New Roman" w:hAnsi="Times New Roman"/>
          <w:bCs/>
          <w:sz w:val="24"/>
          <w:szCs w:val="24"/>
        </w:rPr>
        <w:t>rn (AGAR</w:t>
      </w:r>
      <w:r w:rsidR="00CF29D1" w:rsidRPr="00CB24D6">
        <w:rPr>
          <w:rFonts w:ascii="Times New Roman" w:hAnsi="Times New Roman"/>
          <w:bCs/>
          <w:sz w:val="24"/>
          <w:szCs w:val="24"/>
        </w:rPr>
        <w:t>)</w:t>
      </w:r>
      <w:r w:rsidR="0088366C" w:rsidRPr="00CB24D6">
        <w:rPr>
          <w:rFonts w:ascii="Times New Roman" w:hAnsi="Times New Roman"/>
          <w:bCs/>
          <w:sz w:val="24"/>
          <w:szCs w:val="24"/>
        </w:rPr>
        <w:t xml:space="preserve"> for the external auditors</w:t>
      </w:r>
      <w:r w:rsidR="007E5DD5" w:rsidRPr="00CB24D6">
        <w:rPr>
          <w:rFonts w:ascii="Times New Roman" w:hAnsi="Times New Roman"/>
          <w:bCs/>
          <w:sz w:val="24"/>
          <w:szCs w:val="24"/>
        </w:rPr>
        <w:t xml:space="preserve">. </w:t>
      </w:r>
      <w:r w:rsidR="0088366C" w:rsidRPr="00CB24D6">
        <w:rPr>
          <w:rFonts w:ascii="Times New Roman" w:hAnsi="Times New Roman"/>
          <w:bCs/>
          <w:sz w:val="24"/>
          <w:szCs w:val="24"/>
        </w:rPr>
        <w:t xml:space="preserve"> </w:t>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CB24D6" w:rsidRPr="00CB24D6" w14:paraId="4961924D" w14:textId="77777777" w:rsidTr="005D4B6E">
        <w:trPr>
          <w:trHeight w:val="287"/>
        </w:trPr>
        <w:tc>
          <w:tcPr>
            <w:tcW w:w="2693" w:type="dxa"/>
            <w:shd w:val="clear" w:color="auto" w:fill="auto"/>
          </w:tcPr>
          <w:p w14:paraId="38F5D10C" w14:textId="77777777" w:rsidR="001F30E8" w:rsidRPr="00CB24D6" w:rsidRDefault="001F30E8" w:rsidP="005D4B6E">
            <w:pPr>
              <w:pStyle w:val="PlainText"/>
              <w:rPr>
                <w:rFonts w:ascii="Times New Roman" w:hAnsi="Times New Roman"/>
                <w:sz w:val="24"/>
                <w:szCs w:val="24"/>
              </w:rPr>
            </w:pPr>
            <w:r w:rsidRPr="00CB24D6">
              <w:rPr>
                <w:rFonts w:ascii="Times New Roman" w:hAnsi="Times New Roman"/>
                <w:sz w:val="24"/>
                <w:szCs w:val="24"/>
              </w:rPr>
              <w:t>ACTION: THE CLERK</w:t>
            </w:r>
          </w:p>
        </w:tc>
      </w:tr>
    </w:tbl>
    <w:p w14:paraId="23DDD03B" w14:textId="00D693E5" w:rsidR="00822C44" w:rsidRPr="00CB24D6" w:rsidRDefault="00653A5E" w:rsidP="002526A6">
      <w:pPr>
        <w:pStyle w:val="PlainText"/>
        <w:tabs>
          <w:tab w:val="left" w:pos="720"/>
          <w:tab w:val="left" w:pos="1701"/>
          <w:tab w:val="left" w:pos="2268"/>
          <w:tab w:val="left" w:pos="2835"/>
          <w:tab w:val="left" w:pos="3119"/>
          <w:tab w:val="left" w:pos="4678"/>
          <w:tab w:val="left" w:pos="8235"/>
        </w:tabs>
        <w:ind w:left="720" w:hanging="720"/>
        <w:jc w:val="both"/>
        <w:rPr>
          <w:rFonts w:ascii="Times New Roman" w:hAnsi="Times New Roman"/>
          <w:b/>
          <w:bCs/>
          <w:sz w:val="24"/>
          <w:szCs w:val="24"/>
          <w:u w:val="single"/>
        </w:rPr>
      </w:pPr>
      <w:r w:rsidRPr="00CB24D6">
        <w:rPr>
          <w:rFonts w:ascii="Times New Roman" w:hAnsi="Times New Roman"/>
          <w:b/>
          <w:bCs/>
          <w:sz w:val="24"/>
          <w:szCs w:val="24"/>
          <w:u w:val="single"/>
        </w:rPr>
        <w:t>1</w:t>
      </w:r>
      <w:r w:rsidR="00276710" w:rsidRPr="00CB24D6">
        <w:rPr>
          <w:rFonts w:ascii="Times New Roman" w:hAnsi="Times New Roman"/>
          <w:b/>
          <w:bCs/>
          <w:sz w:val="24"/>
          <w:szCs w:val="24"/>
          <w:u w:val="single"/>
        </w:rPr>
        <w:t>3</w:t>
      </w:r>
      <w:r w:rsidR="00470C50" w:rsidRPr="00CB24D6">
        <w:rPr>
          <w:rFonts w:ascii="Times New Roman" w:hAnsi="Times New Roman"/>
          <w:b/>
          <w:bCs/>
          <w:sz w:val="24"/>
          <w:szCs w:val="24"/>
          <w:u w:val="single"/>
        </w:rPr>
        <w:t xml:space="preserve">.  </w:t>
      </w:r>
      <w:r w:rsidR="00822C44" w:rsidRPr="00CB24D6">
        <w:rPr>
          <w:rFonts w:ascii="Times New Roman" w:hAnsi="Times New Roman"/>
          <w:b/>
          <w:bCs/>
          <w:sz w:val="24"/>
          <w:szCs w:val="24"/>
          <w:u w:val="single"/>
        </w:rPr>
        <w:t>Additional items considered urgent by the Chairman for discussion only:</w:t>
      </w:r>
    </w:p>
    <w:p w14:paraId="1B6BAC23" w14:textId="03AE8FD8" w:rsidR="003E2000" w:rsidRPr="00CB24D6" w:rsidRDefault="00653A5E" w:rsidP="003E2000">
      <w:pPr>
        <w:pStyle w:val="PlainText"/>
        <w:tabs>
          <w:tab w:val="left" w:pos="720"/>
          <w:tab w:val="left" w:pos="1701"/>
          <w:tab w:val="left" w:pos="2268"/>
          <w:tab w:val="left" w:pos="2835"/>
          <w:tab w:val="left" w:pos="3119"/>
          <w:tab w:val="left" w:pos="4678"/>
          <w:tab w:val="left" w:pos="8235"/>
        </w:tabs>
        <w:jc w:val="both"/>
        <w:rPr>
          <w:rFonts w:ascii="Times New Roman" w:hAnsi="Times New Roman"/>
          <w:sz w:val="24"/>
          <w:szCs w:val="24"/>
        </w:rPr>
      </w:pPr>
      <w:r w:rsidRPr="00CB24D6">
        <w:rPr>
          <w:rFonts w:ascii="Times New Roman" w:hAnsi="Times New Roman"/>
          <w:b/>
          <w:bCs/>
          <w:sz w:val="24"/>
          <w:szCs w:val="24"/>
        </w:rPr>
        <w:t>2</w:t>
      </w:r>
      <w:r w:rsidR="003B6DDD" w:rsidRPr="00CB24D6">
        <w:rPr>
          <w:rFonts w:ascii="Times New Roman" w:hAnsi="Times New Roman"/>
          <w:b/>
          <w:bCs/>
          <w:sz w:val="24"/>
          <w:szCs w:val="24"/>
        </w:rPr>
        <w:t>5.23</w:t>
      </w:r>
      <w:r w:rsidR="00AE45E9" w:rsidRPr="00CB24D6">
        <w:rPr>
          <w:rFonts w:ascii="Times New Roman" w:hAnsi="Times New Roman"/>
          <w:b/>
          <w:bCs/>
          <w:sz w:val="24"/>
          <w:szCs w:val="24"/>
        </w:rPr>
        <w:t xml:space="preserve"> </w:t>
      </w:r>
      <w:r w:rsidR="008D0318" w:rsidRPr="00CB24D6">
        <w:rPr>
          <w:rFonts w:ascii="Times New Roman" w:hAnsi="Times New Roman"/>
          <w:sz w:val="24"/>
          <w:szCs w:val="24"/>
        </w:rPr>
        <w:t xml:space="preserve">Cllr Cranshaw </w:t>
      </w:r>
      <w:r w:rsidR="00C07E9A" w:rsidRPr="00CB24D6">
        <w:rPr>
          <w:rFonts w:ascii="Times New Roman" w:hAnsi="Times New Roman"/>
          <w:sz w:val="24"/>
          <w:szCs w:val="24"/>
        </w:rPr>
        <w:t xml:space="preserve">announced that an </w:t>
      </w:r>
      <w:r w:rsidR="00A623F8" w:rsidRPr="00CB24D6">
        <w:rPr>
          <w:rFonts w:ascii="Times New Roman" w:hAnsi="Times New Roman"/>
          <w:sz w:val="24"/>
          <w:szCs w:val="24"/>
        </w:rPr>
        <w:t>arrangement</w:t>
      </w:r>
      <w:r w:rsidR="00C07E9A" w:rsidRPr="00CB24D6">
        <w:rPr>
          <w:rFonts w:ascii="Times New Roman" w:hAnsi="Times New Roman"/>
          <w:sz w:val="24"/>
          <w:szCs w:val="24"/>
        </w:rPr>
        <w:t xml:space="preserve"> has been made </w:t>
      </w:r>
      <w:r w:rsidR="00A623F8" w:rsidRPr="00CB24D6">
        <w:rPr>
          <w:rFonts w:ascii="Times New Roman" w:hAnsi="Times New Roman"/>
          <w:sz w:val="24"/>
          <w:szCs w:val="24"/>
        </w:rPr>
        <w:t>with</w:t>
      </w:r>
      <w:r w:rsidR="00C07E9A" w:rsidRPr="00CB24D6">
        <w:rPr>
          <w:rFonts w:ascii="Times New Roman" w:hAnsi="Times New Roman"/>
          <w:sz w:val="24"/>
          <w:szCs w:val="24"/>
        </w:rPr>
        <w:t xml:space="preserve"> </w:t>
      </w:r>
      <w:r w:rsidR="00C94D20">
        <w:rPr>
          <w:rFonts w:ascii="Times New Roman" w:hAnsi="Times New Roman"/>
          <w:sz w:val="24"/>
          <w:szCs w:val="24"/>
        </w:rPr>
        <w:t>T</w:t>
      </w:r>
      <w:r w:rsidR="00A623F8" w:rsidRPr="00CB24D6">
        <w:rPr>
          <w:rFonts w:ascii="Times New Roman" w:hAnsi="Times New Roman"/>
          <w:sz w:val="24"/>
          <w:szCs w:val="24"/>
        </w:rPr>
        <w:t>rustees</w:t>
      </w:r>
      <w:r w:rsidR="00C07E9A" w:rsidRPr="00CB24D6">
        <w:rPr>
          <w:rFonts w:ascii="Times New Roman" w:hAnsi="Times New Roman"/>
          <w:sz w:val="24"/>
          <w:szCs w:val="24"/>
        </w:rPr>
        <w:t xml:space="preserve"> of the Stoborough Village Hall to test the electrical system </w:t>
      </w:r>
      <w:r w:rsidR="00A623F8" w:rsidRPr="00CB24D6">
        <w:rPr>
          <w:rFonts w:ascii="Times New Roman" w:hAnsi="Times New Roman"/>
          <w:sz w:val="24"/>
          <w:szCs w:val="24"/>
        </w:rPr>
        <w:t>which</w:t>
      </w:r>
      <w:r w:rsidR="00C07E9A" w:rsidRPr="00CB24D6">
        <w:rPr>
          <w:rFonts w:ascii="Times New Roman" w:hAnsi="Times New Roman"/>
          <w:sz w:val="24"/>
          <w:szCs w:val="24"/>
        </w:rPr>
        <w:t xml:space="preserve"> has been </w:t>
      </w:r>
      <w:r w:rsidR="00A623F8" w:rsidRPr="00CB24D6">
        <w:rPr>
          <w:rFonts w:ascii="Times New Roman" w:hAnsi="Times New Roman"/>
          <w:sz w:val="24"/>
          <w:szCs w:val="24"/>
        </w:rPr>
        <w:t>installed</w:t>
      </w:r>
      <w:r w:rsidR="00C07E9A" w:rsidRPr="00CB24D6">
        <w:rPr>
          <w:rFonts w:ascii="Times New Roman" w:hAnsi="Times New Roman"/>
          <w:sz w:val="24"/>
          <w:szCs w:val="24"/>
        </w:rPr>
        <w:t xml:space="preserve"> at the hall </w:t>
      </w:r>
      <w:r w:rsidR="00A623F8" w:rsidRPr="00CB24D6">
        <w:rPr>
          <w:rFonts w:ascii="Times New Roman" w:hAnsi="Times New Roman"/>
          <w:sz w:val="24"/>
          <w:szCs w:val="24"/>
        </w:rPr>
        <w:t>for the</w:t>
      </w:r>
      <w:r w:rsidR="00C07E9A" w:rsidRPr="00CB24D6">
        <w:rPr>
          <w:rFonts w:ascii="Times New Roman" w:hAnsi="Times New Roman"/>
          <w:sz w:val="24"/>
          <w:szCs w:val="24"/>
        </w:rPr>
        <w:t xml:space="preserve"> connection of emergency generators. A generator </w:t>
      </w:r>
      <w:r w:rsidR="00314C26" w:rsidRPr="00CB24D6">
        <w:rPr>
          <w:rFonts w:ascii="Times New Roman" w:hAnsi="Times New Roman"/>
          <w:sz w:val="24"/>
          <w:szCs w:val="24"/>
        </w:rPr>
        <w:t xml:space="preserve">owned by the </w:t>
      </w:r>
      <w:r w:rsidR="00A623F8" w:rsidRPr="00CB24D6">
        <w:rPr>
          <w:rFonts w:ascii="Times New Roman" w:hAnsi="Times New Roman"/>
          <w:sz w:val="24"/>
          <w:szCs w:val="24"/>
        </w:rPr>
        <w:t>Parish</w:t>
      </w:r>
      <w:r w:rsidR="00314C26" w:rsidRPr="00CB24D6">
        <w:rPr>
          <w:rFonts w:ascii="Times New Roman" w:hAnsi="Times New Roman"/>
          <w:sz w:val="24"/>
          <w:szCs w:val="24"/>
        </w:rPr>
        <w:t xml:space="preserve"> Council will be brought to the hall in time </w:t>
      </w:r>
      <w:r w:rsidR="00A623F8" w:rsidRPr="00CB24D6">
        <w:rPr>
          <w:rFonts w:ascii="Times New Roman" w:hAnsi="Times New Roman"/>
          <w:sz w:val="24"/>
          <w:szCs w:val="24"/>
        </w:rPr>
        <w:t>for the</w:t>
      </w:r>
      <w:r w:rsidR="00314C26" w:rsidRPr="00CB24D6">
        <w:rPr>
          <w:rFonts w:ascii="Times New Roman" w:hAnsi="Times New Roman"/>
          <w:sz w:val="24"/>
          <w:szCs w:val="24"/>
        </w:rPr>
        <w:t xml:space="preserve"> test to take place at 4pm on 13</w:t>
      </w:r>
      <w:r w:rsidR="00314C26" w:rsidRPr="00CB24D6">
        <w:rPr>
          <w:rFonts w:ascii="Times New Roman" w:hAnsi="Times New Roman"/>
          <w:sz w:val="24"/>
          <w:szCs w:val="24"/>
          <w:vertAlign w:val="superscript"/>
        </w:rPr>
        <w:t>th</w:t>
      </w:r>
      <w:r w:rsidR="00314C26" w:rsidRPr="00CB24D6">
        <w:rPr>
          <w:rFonts w:ascii="Times New Roman" w:hAnsi="Times New Roman"/>
          <w:sz w:val="24"/>
          <w:szCs w:val="24"/>
        </w:rPr>
        <w:t xml:space="preserve"> May. All Council members are welcome to attend</w:t>
      </w:r>
      <w:r w:rsidR="00A623F8" w:rsidRPr="00CB24D6">
        <w:rPr>
          <w:rFonts w:ascii="Times New Roman" w:hAnsi="Times New Roman"/>
          <w:sz w:val="24"/>
          <w:szCs w:val="24"/>
        </w:rPr>
        <w:t xml:space="preserve">. </w:t>
      </w:r>
    </w:p>
    <w:p w14:paraId="7679D65F" w14:textId="77777777" w:rsidR="00B77275" w:rsidRPr="00CB24D6" w:rsidRDefault="00B77275" w:rsidP="002526A6">
      <w:pPr>
        <w:pStyle w:val="PlainText"/>
        <w:ind w:left="851" w:hanging="851"/>
        <w:jc w:val="both"/>
        <w:rPr>
          <w:rFonts w:ascii="Times New Roman" w:hAnsi="Times New Roman"/>
          <w:bCs/>
          <w:sz w:val="24"/>
          <w:szCs w:val="24"/>
        </w:rPr>
      </w:pPr>
    </w:p>
    <w:p w14:paraId="3B21E283" w14:textId="12D220CB" w:rsidR="004468EC" w:rsidRPr="00CB24D6" w:rsidRDefault="003B6DDD" w:rsidP="00B16016">
      <w:pPr>
        <w:pStyle w:val="PlainText"/>
        <w:jc w:val="both"/>
        <w:rPr>
          <w:rFonts w:ascii="Times New Roman" w:hAnsi="Times New Roman"/>
          <w:b/>
          <w:sz w:val="24"/>
          <w:szCs w:val="24"/>
        </w:rPr>
      </w:pPr>
      <w:bookmarkStart w:id="12" w:name="_Hlk153122025"/>
      <w:r w:rsidRPr="00CB24D6">
        <w:rPr>
          <w:rFonts w:ascii="Times New Roman" w:hAnsi="Times New Roman"/>
          <w:b/>
          <w:sz w:val="24"/>
          <w:szCs w:val="24"/>
        </w:rPr>
        <w:t xml:space="preserve">25.24 </w:t>
      </w:r>
      <w:r w:rsidR="00B77275" w:rsidRPr="00CB24D6">
        <w:rPr>
          <w:rFonts w:ascii="Times New Roman" w:hAnsi="Times New Roman"/>
          <w:b/>
          <w:sz w:val="24"/>
          <w:szCs w:val="24"/>
        </w:rPr>
        <w:t>Date of next meeting</w:t>
      </w:r>
      <w:r w:rsidR="004468EC" w:rsidRPr="00CB24D6">
        <w:rPr>
          <w:rFonts w:ascii="Times New Roman" w:hAnsi="Times New Roman"/>
          <w:b/>
          <w:sz w:val="24"/>
          <w:szCs w:val="24"/>
        </w:rPr>
        <w:t>s</w:t>
      </w:r>
      <w:r w:rsidR="00B77275" w:rsidRPr="00CB24D6">
        <w:rPr>
          <w:rFonts w:ascii="Times New Roman" w:hAnsi="Times New Roman"/>
          <w:b/>
          <w:sz w:val="24"/>
          <w:szCs w:val="24"/>
        </w:rPr>
        <w:t xml:space="preserve">:  </w:t>
      </w:r>
    </w:p>
    <w:bookmarkEnd w:id="12"/>
    <w:p w14:paraId="1DFB99ED" w14:textId="038D63C8" w:rsidR="00411608" w:rsidRPr="00CB24D6" w:rsidRDefault="00A623F8" w:rsidP="00B16016">
      <w:pPr>
        <w:jc w:val="both"/>
        <w:rPr>
          <w:bCs/>
          <w:sz w:val="24"/>
          <w:szCs w:val="24"/>
        </w:rPr>
      </w:pPr>
      <w:r w:rsidRPr="00CB24D6">
        <w:rPr>
          <w:bCs/>
          <w:sz w:val="24"/>
          <w:szCs w:val="24"/>
        </w:rPr>
        <w:t xml:space="preserve">Annual Parish </w:t>
      </w:r>
      <w:r w:rsidR="00411608" w:rsidRPr="00CB24D6">
        <w:rPr>
          <w:bCs/>
          <w:sz w:val="24"/>
          <w:szCs w:val="24"/>
        </w:rPr>
        <w:t xml:space="preserve">Council meeting Thursday, </w:t>
      </w:r>
      <w:r w:rsidR="00276710" w:rsidRPr="00CB24D6">
        <w:rPr>
          <w:bCs/>
          <w:sz w:val="24"/>
          <w:szCs w:val="24"/>
        </w:rPr>
        <w:t>1</w:t>
      </w:r>
      <w:r w:rsidRPr="00CB24D6">
        <w:rPr>
          <w:bCs/>
          <w:sz w:val="24"/>
          <w:szCs w:val="24"/>
        </w:rPr>
        <w:t>5</w:t>
      </w:r>
      <w:r w:rsidR="00276710" w:rsidRPr="00CB24D6">
        <w:rPr>
          <w:bCs/>
          <w:sz w:val="24"/>
          <w:szCs w:val="24"/>
          <w:vertAlign w:val="superscript"/>
        </w:rPr>
        <w:t>th</w:t>
      </w:r>
      <w:r w:rsidR="00276710" w:rsidRPr="00CB24D6">
        <w:rPr>
          <w:bCs/>
          <w:sz w:val="24"/>
          <w:szCs w:val="24"/>
        </w:rPr>
        <w:t xml:space="preserve"> </w:t>
      </w:r>
      <w:r w:rsidRPr="00CB24D6">
        <w:rPr>
          <w:bCs/>
          <w:sz w:val="24"/>
          <w:szCs w:val="24"/>
        </w:rPr>
        <w:t xml:space="preserve">May </w:t>
      </w:r>
      <w:r w:rsidR="00276710" w:rsidRPr="00CB24D6">
        <w:rPr>
          <w:bCs/>
          <w:sz w:val="24"/>
          <w:szCs w:val="24"/>
        </w:rPr>
        <w:t xml:space="preserve">April </w:t>
      </w:r>
      <w:r w:rsidR="00D41352" w:rsidRPr="00CB24D6">
        <w:rPr>
          <w:bCs/>
          <w:sz w:val="24"/>
          <w:szCs w:val="24"/>
        </w:rPr>
        <w:t>2</w:t>
      </w:r>
      <w:r w:rsidR="00411608" w:rsidRPr="00CB24D6">
        <w:rPr>
          <w:bCs/>
          <w:sz w:val="24"/>
          <w:szCs w:val="24"/>
        </w:rPr>
        <w:t>02</w:t>
      </w:r>
      <w:r w:rsidR="008E5C52" w:rsidRPr="00CB24D6">
        <w:rPr>
          <w:bCs/>
          <w:sz w:val="24"/>
          <w:szCs w:val="24"/>
        </w:rPr>
        <w:t>5</w:t>
      </w:r>
      <w:r w:rsidR="00411608" w:rsidRPr="00CB24D6">
        <w:rPr>
          <w:bCs/>
          <w:sz w:val="24"/>
          <w:szCs w:val="24"/>
        </w:rPr>
        <w:t>, At 7:15pm Stoborough Village Hall</w:t>
      </w:r>
      <w:r w:rsidR="00D70526" w:rsidRPr="00CB24D6">
        <w:rPr>
          <w:bCs/>
          <w:sz w:val="24"/>
          <w:szCs w:val="24"/>
        </w:rPr>
        <w:t xml:space="preserve">. </w:t>
      </w:r>
    </w:p>
    <w:p w14:paraId="584CE6DF" w14:textId="77777777" w:rsidR="0060546C" w:rsidRPr="00CB24D6" w:rsidRDefault="0060546C" w:rsidP="00411608">
      <w:pPr>
        <w:pStyle w:val="PlainText"/>
        <w:jc w:val="both"/>
        <w:rPr>
          <w:rFonts w:ascii="Times New Roman" w:hAnsi="Times New Roman"/>
          <w:b/>
          <w:sz w:val="24"/>
          <w:szCs w:val="24"/>
        </w:rPr>
      </w:pPr>
    </w:p>
    <w:p w14:paraId="5245EC35" w14:textId="6D5BA1CB" w:rsidR="001308C5" w:rsidRPr="00CB24D6" w:rsidRDefault="00C94D20" w:rsidP="00411608">
      <w:pPr>
        <w:pStyle w:val="PlainText"/>
        <w:jc w:val="both"/>
        <w:rPr>
          <w:rFonts w:ascii="Times New Roman" w:hAnsi="Times New Roman"/>
          <w:b/>
          <w:sz w:val="24"/>
          <w:szCs w:val="24"/>
          <w:highlight w:val="yellow"/>
        </w:rPr>
      </w:pPr>
      <w:r w:rsidRPr="00CB24D6">
        <w:rPr>
          <w:rFonts w:ascii="Times New Roman" w:hAnsi="Times New Roman"/>
          <w:sz w:val="24"/>
          <w:szCs w:val="24"/>
        </w:rPr>
        <w:t>There being no other business, the meeting was closed at 20:07</w:t>
      </w:r>
    </w:p>
    <w:p w14:paraId="56BC948A" w14:textId="77777777" w:rsidR="001308C5" w:rsidRPr="00CB24D6" w:rsidRDefault="001308C5" w:rsidP="00411608">
      <w:pPr>
        <w:pStyle w:val="PlainText"/>
        <w:jc w:val="both"/>
        <w:rPr>
          <w:rFonts w:ascii="Times New Roman" w:hAnsi="Times New Roman"/>
          <w:b/>
          <w:sz w:val="24"/>
          <w:szCs w:val="24"/>
          <w:highlight w:val="yellow"/>
        </w:rPr>
      </w:pPr>
    </w:p>
    <w:p w14:paraId="05471811" w14:textId="69DD994B" w:rsidR="008F18BD" w:rsidRPr="00CB24D6" w:rsidRDefault="00E0520A" w:rsidP="00411608">
      <w:pPr>
        <w:pStyle w:val="PlainText"/>
        <w:jc w:val="both"/>
        <w:rPr>
          <w:rFonts w:ascii="Times New Roman" w:hAnsi="Times New Roman"/>
          <w:b/>
          <w:sz w:val="24"/>
          <w:szCs w:val="24"/>
        </w:rPr>
      </w:pPr>
      <w:r w:rsidRPr="00CB24D6">
        <w:rPr>
          <w:rFonts w:ascii="Times New Roman" w:hAnsi="Times New Roman"/>
          <w:b/>
          <w:sz w:val="24"/>
          <w:szCs w:val="24"/>
          <w:highlight w:val="yellow"/>
        </w:rPr>
        <w:t>Appen</w:t>
      </w:r>
      <w:r w:rsidR="003B6DDD" w:rsidRPr="00CB24D6">
        <w:rPr>
          <w:rFonts w:ascii="Times New Roman" w:hAnsi="Times New Roman"/>
          <w:b/>
          <w:sz w:val="24"/>
          <w:szCs w:val="24"/>
          <w:highlight w:val="yellow"/>
        </w:rPr>
        <w:t xml:space="preserve">dix </w:t>
      </w:r>
      <w:r w:rsidRPr="00CB24D6">
        <w:rPr>
          <w:rFonts w:ascii="Times New Roman" w:hAnsi="Times New Roman"/>
          <w:b/>
          <w:sz w:val="24"/>
          <w:szCs w:val="24"/>
          <w:highlight w:val="yellow"/>
        </w:rPr>
        <w:t>1</w:t>
      </w:r>
      <w:r w:rsidRPr="00CB24D6">
        <w:rPr>
          <w:rFonts w:ascii="Times New Roman" w:hAnsi="Times New Roman"/>
          <w:b/>
          <w:sz w:val="24"/>
          <w:szCs w:val="24"/>
        </w:rPr>
        <w:t xml:space="preserve"> </w:t>
      </w:r>
    </w:p>
    <w:p w14:paraId="3FC0F4BD" w14:textId="77777777" w:rsidR="003B6DDD" w:rsidRPr="00CB24D6" w:rsidRDefault="003B6DDD" w:rsidP="003B6DDD">
      <w:pPr>
        <w:pStyle w:val="PlainText"/>
        <w:jc w:val="both"/>
        <w:rPr>
          <w:rFonts w:ascii="Times New Roman" w:hAnsi="Times New Roman"/>
          <w:b/>
          <w:sz w:val="24"/>
          <w:szCs w:val="24"/>
        </w:rPr>
      </w:pPr>
      <w:r w:rsidRPr="00CB24D6">
        <w:rPr>
          <w:rFonts w:ascii="Times New Roman" w:hAnsi="Times New Roman"/>
          <w:b/>
          <w:caps/>
          <w:sz w:val="24"/>
          <w:szCs w:val="24"/>
        </w:rPr>
        <w:t>B</w:t>
      </w:r>
      <w:r w:rsidRPr="00CB24D6">
        <w:rPr>
          <w:rFonts w:ascii="Times New Roman" w:hAnsi="Times New Roman"/>
          <w:b/>
          <w:sz w:val="24"/>
          <w:szCs w:val="24"/>
        </w:rPr>
        <w:t xml:space="preserve">ank reconciliation and accounts update.  </w:t>
      </w:r>
    </w:p>
    <w:p w14:paraId="76A71B1E" w14:textId="77777777" w:rsidR="008F18BD" w:rsidRPr="00CB24D6" w:rsidRDefault="008F18BD" w:rsidP="00411608">
      <w:pPr>
        <w:pStyle w:val="PlainText"/>
        <w:jc w:val="both"/>
        <w:rPr>
          <w:rFonts w:ascii="Times New Roman" w:hAnsi="Times New Roman"/>
          <w:b/>
          <w:sz w:val="24"/>
          <w:szCs w:val="24"/>
        </w:rPr>
      </w:pPr>
    </w:p>
    <w:p w14:paraId="39CF920E" w14:textId="233B5FA7" w:rsidR="00E0520A" w:rsidRPr="00CB24D6" w:rsidRDefault="00E0520A" w:rsidP="00411608">
      <w:pPr>
        <w:pStyle w:val="PlainText"/>
        <w:jc w:val="both"/>
        <w:rPr>
          <w:rFonts w:ascii="Times New Roman" w:hAnsi="Times New Roman"/>
          <w:b/>
          <w:sz w:val="24"/>
          <w:szCs w:val="24"/>
        </w:rPr>
      </w:pPr>
      <w:bookmarkStart w:id="13" w:name="_Hlk195899113"/>
      <w:r w:rsidRPr="00CB24D6">
        <w:rPr>
          <w:rFonts w:ascii="Times New Roman" w:hAnsi="Times New Roman"/>
          <w:b/>
          <w:sz w:val="24"/>
          <w:szCs w:val="24"/>
        </w:rPr>
        <w:t>See associated .pdf file</w:t>
      </w:r>
    </w:p>
    <w:p w14:paraId="7270F71C" w14:textId="77777777" w:rsidR="00661DD5" w:rsidRPr="00CB24D6" w:rsidRDefault="00661DD5" w:rsidP="00411608">
      <w:pPr>
        <w:pStyle w:val="PlainText"/>
        <w:jc w:val="both"/>
        <w:rPr>
          <w:rFonts w:ascii="Times New Roman" w:hAnsi="Times New Roman"/>
          <w:b/>
          <w:sz w:val="24"/>
          <w:szCs w:val="24"/>
        </w:rPr>
      </w:pPr>
    </w:p>
    <w:bookmarkEnd w:id="13"/>
    <w:p w14:paraId="368DB118" w14:textId="77777777" w:rsidR="003B6DDD" w:rsidRPr="00CB24D6" w:rsidRDefault="003B6DDD" w:rsidP="00411608">
      <w:pPr>
        <w:pStyle w:val="PlainText"/>
        <w:jc w:val="both"/>
        <w:rPr>
          <w:rFonts w:ascii="Times New Roman" w:hAnsi="Times New Roman"/>
          <w:b/>
          <w:sz w:val="24"/>
          <w:szCs w:val="24"/>
        </w:rPr>
      </w:pPr>
    </w:p>
    <w:p w14:paraId="0E276D14" w14:textId="77777777" w:rsidR="001308C5" w:rsidRPr="00CB24D6" w:rsidRDefault="001308C5" w:rsidP="00411608">
      <w:pPr>
        <w:pStyle w:val="PlainText"/>
        <w:jc w:val="both"/>
        <w:rPr>
          <w:rFonts w:ascii="Times New Roman" w:hAnsi="Times New Roman"/>
          <w:b/>
          <w:sz w:val="24"/>
          <w:szCs w:val="24"/>
          <w:highlight w:val="yellow"/>
        </w:rPr>
      </w:pPr>
    </w:p>
    <w:p w14:paraId="051BACEC" w14:textId="7927FD25" w:rsidR="00661DD5" w:rsidRPr="00CB24D6" w:rsidRDefault="00661DD5" w:rsidP="00411608">
      <w:pPr>
        <w:pStyle w:val="PlainText"/>
        <w:jc w:val="both"/>
        <w:rPr>
          <w:rFonts w:ascii="Times New Roman" w:hAnsi="Times New Roman"/>
          <w:b/>
          <w:sz w:val="24"/>
          <w:szCs w:val="24"/>
        </w:rPr>
      </w:pPr>
      <w:r w:rsidRPr="00CB24D6">
        <w:rPr>
          <w:rFonts w:ascii="Times New Roman" w:hAnsi="Times New Roman"/>
          <w:b/>
          <w:sz w:val="24"/>
          <w:szCs w:val="24"/>
          <w:highlight w:val="yellow"/>
        </w:rPr>
        <w:t>Appendix 2</w:t>
      </w:r>
    </w:p>
    <w:p w14:paraId="55D2AD81" w14:textId="7E9A186D" w:rsidR="00661DD5" w:rsidRPr="00CB24D6" w:rsidRDefault="0055240E" w:rsidP="00411608">
      <w:pPr>
        <w:pStyle w:val="PlainText"/>
        <w:jc w:val="both"/>
        <w:rPr>
          <w:rFonts w:ascii="Times New Roman" w:hAnsi="Times New Roman"/>
          <w:b/>
          <w:sz w:val="24"/>
          <w:szCs w:val="24"/>
        </w:rPr>
      </w:pPr>
      <w:r w:rsidRPr="00CB24D6">
        <w:rPr>
          <w:rFonts w:ascii="Times New Roman" w:hAnsi="Times New Roman"/>
          <w:b/>
          <w:sz w:val="24"/>
          <w:szCs w:val="24"/>
        </w:rPr>
        <w:t xml:space="preserve">Arne Parish Council – Model Publication scheme </w:t>
      </w:r>
    </w:p>
    <w:p w14:paraId="63AA51D5" w14:textId="77777777" w:rsidR="0055240E" w:rsidRPr="00CB24D6" w:rsidRDefault="0055240E" w:rsidP="00411608">
      <w:pPr>
        <w:pStyle w:val="PlainText"/>
        <w:jc w:val="both"/>
        <w:rPr>
          <w:rFonts w:ascii="Times New Roman" w:hAnsi="Times New Roman"/>
          <w:b/>
          <w:sz w:val="24"/>
          <w:szCs w:val="24"/>
        </w:rPr>
      </w:pPr>
    </w:p>
    <w:p w14:paraId="174B951F" w14:textId="77777777" w:rsidR="0055240E" w:rsidRPr="00CB24D6" w:rsidRDefault="0055240E" w:rsidP="0055240E">
      <w:pPr>
        <w:pStyle w:val="PlainText"/>
        <w:jc w:val="both"/>
        <w:rPr>
          <w:rFonts w:ascii="Times New Roman" w:hAnsi="Times New Roman"/>
          <w:b/>
          <w:sz w:val="24"/>
          <w:szCs w:val="24"/>
        </w:rPr>
      </w:pPr>
      <w:r w:rsidRPr="00CB24D6">
        <w:rPr>
          <w:rFonts w:ascii="Times New Roman" w:hAnsi="Times New Roman"/>
          <w:b/>
          <w:sz w:val="24"/>
          <w:szCs w:val="24"/>
        </w:rPr>
        <w:t>See associated .pdf file</w:t>
      </w:r>
    </w:p>
    <w:p w14:paraId="49A476D1" w14:textId="77777777" w:rsidR="0055240E" w:rsidRPr="00CB24D6" w:rsidRDefault="0055240E" w:rsidP="0055240E">
      <w:pPr>
        <w:pStyle w:val="PlainText"/>
        <w:jc w:val="both"/>
        <w:rPr>
          <w:rFonts w:ascii="Times New Roman" w:hAnsi="Times New Roman"/>
          <w:b/>
          <w:sz w:val="24"/>
          <w:szCs w:val="24"/>
        </w:rPr>
      </w:pPr>
    </w:p>
    <w:p w14:paraId="1202A7A2" w14:textId="77777777" w:rsidR="0055240E" w:rsidRDefault="0055240E" w:rsidP="00411608">
      <w:pPr>
        <w:pStyle w:val="PlainText"/>
        <w:jc w:val="both"/>
        <w:rPr>
          <w:rFonts w:ascii="Times New Roman" w:hAnsi="Times New Roman"/>
          <w:b/>
          <w:sz w:val="24"/>
          <w:szCs w:val="24"/>
        </w:rPr>
      </w:pPr>
    </w:p>
    <w:sectPr w:rsidR="0055240E" w:rsidSect="008259C0">
      <w:footerReference w:type="default" r:id="rId10"/>
      <w:pgSz w:w="11906" w:h="16838"/>
      <w:pgMar w:top="709" w:right="1152" w:bottom="56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1DC0" w14:textId="77777777" w:rsidR="00441DFB" w:rsidRDefault="00441DFB" w:rsidP="005E7DFD">
      <w:r>
        <w:separator/>
      </w:r>
    </w:p>
  </w:endnote>
  <w:endnote w:type="continuationSeparator" w:id="0">
    <w:p w14:paraId="6AEFEB10" w14:textId="77777777" w:rsidR="00441DFB" w:rsidRDefault="00441DFB" w:rsidP="005E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nque">
    <w:altName w:val="Times New Roman"/>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F203" w14:textId="0674542B" w:rsidR="00A5579D" w:rsidRPr="005E7DFD" w:rsidRDefault="00A5579D" w:rsidP="005E7DFD">
    <w:pPr>
      <w:pStyle w:val="Footer"/>
      <w:pBdr>
        <w:top w:val="thinThickSmallGap" w:sz="24" w:space="1" w:color="622423"/>
      </w:pBdr>
      <w:tabs>
        <w:tab w:val="clear" w:pos="4513"/>
        <w:tab w:val="clear" w:pos="9026"/>
        <w:tab w:val="right" w:pos="9602"/>
      </w:tabs>
      <w:rPr>
        <w:rFonts w:ascii="Cambria" w:hAnsi="Cambria"/>
      </w:rPr>
    </w:pPr>
    <w:r>
      <w:rPr>
        <w:rFonts w:ascii="Cambria" w:hAnsi="Cambria"/>
      </w:rPr>
      <w:t xml:space="preserve">Arne Parish Council Minutes </w:t>
    </w:r>
    <w:r w:rsidR="00CE6BAA">
      <w:rPr>
        <w:rFonts w:ascii="Cambria" w:hAnsi="Cambria"/>
      </w:rPr>
      <w:t xml:space="preserve">– </w:t>
    </w:r>
    <w:r w:rsidR="007C435F">
      <w:rPr>
        <w:rFonts w:ascii="Cambria" w:hAnsi="Cambria"/>
      </w:rPr>
      <w:t xml:space="preserve">April </w:t>
    </w:r>
    <w:r w:rsidR="00066DF4">
      <w:rPr>
        <w:rFonts w:ascii="Cambria" w:hAnsi="Cambria"/>
      </w:rPr>
      <w:t>2025</w:t>
    </w:r>
    <w:r w:rsidRPr="005E7DFD">
      <w:rPr>
        <w:rFonts w:ascii="Cambria" w:hAnsi="Cambria"/>
      </w:rPr>
      <w:tab/>
      <w:t xml:space="preserve">Page </w:t>
    </w:r>
    <w:r w:rsidRPr="005E7DFD">
      <w:rPr>
        <w:rFonts w:ascii="Calibri" w:hAnsi="Calibri"/>
      </w:rPr>
      <w:fldChar w:fldCharType="begin"/>
    </w:r>
    <w:r>
      <w:instrText xml:space="preserve"> PAGE   \* MERGEFORMAT </w:instrText>
    </w:r>
    <w:r w:rsidRPr="005E7DFD">
      <w:rPr>
        <w:rFonts w:ascii="Calibri" w:hAnsi="Calibri"/>
      </w:rPr>
      <w:fldChar w:fldCharType="separate"/>
    </w:r>
    <w:r w:rsidR="005C5A11" w:rsidRPr="005C5A11">
      <w:rPr>
        <w:rFonts w:ascii="Cambria" w:hAnsi="Cambria"/>
        <w:noProof/>
      </w:rPr>
      <w:t>6</w:t>
    </w:r>
    <w:r w:rsidRPr="005E7DFD">
      <w:rPr>
        <w:rFonts w:ascii="Cambria" w:hAnsi="Cambria"/>
        <w:noProof/>
      </w:rPr>
      <w:fldChar w:fldCharType="end"/>
    </w:r>
  </w:p>
  <w:p w14:paraId="106F1F8E" w14:textId="77777777" w:rsidR="00A5579D" w:rsidRDefault="00A5579D">
    <w:pPr>
      <w:pStyle w:val="Footer"/>
    </w:pPr>
    <w:r>
      <w:t>Signed: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33123" w14:textId="77777777" w:rsidR="00441DFB" w:rsidRDefault="00441DFB" w:rsidP="005E7DFD">
      <w:r>
        <w:separator/>
      </w:r>
    </w:p>
  </w:footnote>
  <w:footnote w:type="continuationSeparator" w:id="0">
    <w:p w14:paraId="791F7C07" w14:textId="77777777" w:rsidR="00441DFB" w:rsidRDefault="00441DFB" w:rsidP="005E7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18D7"/>
    <w:multiLevelType w:val="hybridMultilevel"/>
    <w:tmpl w:val="2C72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91783"/>
    <w:multiLevelType w:val="hybridMultilevel"/>
    <w:tmpl w:val="B442E75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B16EF0"/>
    <w:multiLevelType w:val="hybridMultilevel"/>
    <w:tmpl w:val="144CF1D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20B73592"/>
    <w:multiLevelType w:val="hybridMultilevel"/>
    <w:tmpl w:val="E01C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E48DB"/>
    <w:multiLevelType w:val="hybridMultilevel"/>
    <w:tmpl w:val="679682AE"/>
    <w:lvl w:ilvl="0" w:tplc="3C1E9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A1956"/>
    <w:multiLevelType w:val="multilevel"/>
    <w:tmpl w:val="70145270"/>
    <w:lvl w:ilvl="0">
      <w:start w:val="24"/>
      <w:numFmt w:val="decimal"/>
      <w:lvlText w:val="%1"/>
      <w:lvlJc w:val="left"/>
      <w:pPr>
        <w:ind w:left="660" w:hanging="660"/>
      </w:pPr>
      <w:rPr>
        <w:rFonts w:hint="default"/>
      </w:rPr>
    </w:lvl>
    <w:lvl w:ilvl="1">
      <w:start w:val="22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7347E2"/>
    <w:multiLevelType w:val="hybridMultilevel"/>
    <w:tmpl w:val="4FC47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968E8"/>
    <w:multiLevelType w:val="multilevel"/>
    <w:tmpl w:val="BBEA9B7C"/>
    <w:lvl w:ilvl="0">
      <w:start w:val="24"/>
      <w:numFmt w:val="decimal"/>
      <w:lvlText w:val="%1"/>
      <w:lvlJc w:val="left"/>
      <w:pPr>
        <w:ind w:left="660" w:hanging="660"/>
      </w:pPr>
      <w:rPr>
        <w:rFonts w:hint="default"/>
        <w:color w:val="auto"/>
        <w:u w:val="none"/>
      </w:rPr>
    </w:lvl>
    <w:lvl w:ilvl="1">
      <w:start w:val="199"/>
      <w:numFmt w:val="decimal"/>
      <w:lvlText w:val="%1.%2"/>
      <w:lvlJc w:val="left"/>
      <w:pPr>
        <w:ind w:left="660" w:hanging="6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8" w15:restartNumberingAfterBreak="0">
    <w:nsid w:val="3CFC4269"/>
    <w:multiLevelType w:val="hybridMultilevel"/>
    <w:tmpl w:val="5C4C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D03AE"/>
    <w:multiLevelType w:val="hybridMultilevel"/>
    <w:tmpl w:val="9A36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03B85"/>
    <w:multiLevelType w:val="hybridMultilevel"/>
    <w:tmpl w:val="2464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61989"/>
    <w:multiLevelType w:val="hybridMultilevel"/>
    <w:tmpl w:val="B9A436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4160FC6"/>
    <w:multiLevelType w:val="hybridMultilevel"/>
    <w:tmpl w:val="A456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432D4"/>
    <w:multiLevelType w:val="hybridMultilevel"/>
    <w:tmpl w:val="4796C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552D8"/>
    <w:multiLevelType w:val="multilevel"/>
    <w:tmpl w:val="DFE8567A"/>
    <w:lvl w:ilvl="0">
      <w:start w:val="24"/>
      <w:numFmt w:val="decimal"/>
      <w:lvlText w:val="%1"/>
      <w:lvlJc w:val="left"/>
      <w:pPr>
        <w:ind w:left="660" w:hanging="660"/>
      </w:pPr>
      <w:rPr>
        <w:rFonts w:hint="default"/>
      </w:rPr>
    </w:lvl>
    <w:lvl w:ilvl="1">
      <w:start w:val="20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3344D7"/>
    <w:multiLevelType w:val="hybridMultilevel"/>
    <w:tmpl w:val="3A48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041259">
    <w:abstractNumId w:val="3"/>
  </w:num>
  <w:num w:numId="2" w16cid:durableId="1442988427">
    <w:abstractNumId w:val="6"/>
  </w:num>
  <w:num w:numId="3" w16cid:durableId="1089154932">
    <w:abstractNumId w:val="13"/>
  </w:num>
  <w:num w:numId="4" w16cid:durableId="115218130">
    <w:abstractNumId w:val="4"/>
  </w:num>
  <w:num w:numId="5" w16cid:durableId="876967561">
    <w:abstractNumId w:val="8"/>
  </w:num>
  <w:num w:numId="6" w16cid:durableId="110126615">
    <w:abstractNumId w:val="10"/>
  </w:num>
  <w:num w:numId="7" w16cid:durableId="630478437">
    <w:abstractNumId w:val="7"/>
  </w:num>
  <w:num w:numId="8" w16cid:durableId="180824941">
    <w:abstractNumId w:val="14"/>
  </w:num>
  <w:num w:numId="9" w16cid:durableId="161967626">
    <w:abstractNumId w:val="5"/>
  </w:num>
  <w:num w:numId="10" w16cid:durableId="564611058">
    <w:abstractNumId w:val="11"/>
  </w:num>
  <w:num w:numId="11" w16cid:durableId="1137646648">
    <w:abstractNumId w:val="2"/>
  </w:num>
  <w:num w:numId="12" w16cid:durableId="856381662">
    <w:abstractNumId w:val="9"/>
  </w:num>
  <w:num w:numId="13" w16cid:durableId="1705977491">
    <w:abstractNumId w:val="0"/>
  </w:num>
  <w:num w:numId="14" w16cid:durableId="635069208">
    <w:abstractNumId w:val="1"/>
  </w:num>
  <w:num w:numId="15" w16cid:durableId="506870596">
    <w:abstractNumId w:val="12"/>
  </w:num>
  <w:num w:numId="16" w16cid:durableId="48270286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5D"/>
    <w:rsid w:val="0000236D"/>
    <w:rsid w:val="00002930"/>
    <w:rsid w:val="00003A11"/>
    <w:rsid w:val="00003E45"/>
    <w:rsid w:val="00004583"/>
    <w:rsid w:val="00011914"/>
    <w:rsid w:val="0001281A"/>
    <w:rsid w:val="00013B82"/>
    <w:rsid w:val="000177F9"/>
    <w:rsid w:val="00020FB6"/>
    <w:rsid w:val="0002195A"/>
    <w:rsid w:val="00022253"/>
    <w:rsid w:val="0002297C"/>
    <w:rsid w:val="00024D4B"/>
    <w:rsid w:val="000255CB"/>
    <w:rsid w:val="00026342"/>
    <w:rsid w:val="00026623"/>
    <w:rsid w:val="000267E2"/>
    <w:rsid w:val="000312E9"/>
    <w:rsid w:val="00031F71"/>
    <w:rsid w:val="0003433B"/>
    <w:rsid w:val="000366A7"/>
    <w:rsid w:val="00036906"/>
    <w:rsid w:val="00040229"/>
    <w:rsid w:val="00042708"/>
    <w:rsid w:val="00043DD2"/>
    <w:rsid w:val="000447E2"/>
    <w:rsid w:val="00045CE3"/>
    <w:rsid w:val="0004640B"/>
    <w:rsid w:val="0004717B"/>
    <w:rsid w:val="000478D6"/>
    <w:rsid w:val="0005067F"/>
    <w:rsid w:val="00051136"/>
    <w:rsid w:val="000541AF"/>
    <w:rsid w:val="00054D7F"/>
    <w:rsid w:val="00054FD4"/>
    <w:rsid w:val="00055454"/>
    <w:rsid w:val="00060B45"/>
    <w:rsid w:val="000633D3"/>
    <w:rsid w:val="00063722"/>
    <w:rsid w:val="00064AE6"/>
    <w:rsid w:val="0006510B"/>
    <w:rsid w:val="00065FEF"/>
    <w:rsid w:val="00066DF4"/>
    <w:rsid w:val="000678E2"/>
    <w:rsid w:val="00067B79"/>
    <w:rsid w:val="000722C5"/>
    <w:rsid w:val="00073879"/>
    <w:rsid w:val="000779E4"/>
    <w:rsid w:val="00080E89"/>
    <w:rsid w:val="00081D0F"/>
    <w:rsid w:val="00082128"/>
    <w:rsid w:val="000835C2"/>
    <w:rsid w:val="000874C4"/>
    <w:rsid w:val="0008784A"/>
    <w:rsid w:val="00087FEB"/>
    <w:rsid w:val="000903E0"/>
    <w:rsid w:val="00090ED5"/>
    <w:rsid w:val="000912E8"/>
    <w:rsid w:val="00092E07"/>
    <w:rsid w:val="000931F7"/>
    <w:rsid w:val="0009327D"/>
    <w:rsid w:val="000933B0"/>
    <w:rsid w:val="00096B6D"/>
    <w:rsid w:val="000A1475"/>
    <w:rsid w:val="000A1764"/>
    <w:rsid w:val="000A1ECE"/>
    <w:rsid w:val="000A2409"/>
    <w:rsid w:val="000A2BF8"/>
    <w:rsid w:val="000A2EAB"/>
    <w:rsid w:val="000A37AA"/>
    <w:rsid w:val="000A4162"/>
    <w:rsid w:val="000A452D"/>
    <w:rsid w:val="000A5D9E"/>
    <w:rsid w:val="000A63C5"/>
    <w:rsid w:val="000B1272"/>
    <w:rsid w:val="000B166A"/>
    <w:rsid w:val="000B1C29"/>
    <w:rsid w:val="000B2145"/>
    <w:rsid w:val="000B4BE6"/>
    <w:rsid w:val="000B6A71"/>
    <w:rsid w:val="000B751F"/>
    <w:rsid w:val="000C0841"/>
    <w:rsid w:val="000C0ADA"/>
    <w:rsid w:val="000C380C"/>
    <w:rsid w:val="000C699A"/>
    <w:rsid w:val="000D17C3"/>
    <w:rsid w:val="000D26D6"/>
    <w:rsid w:val="000D3FCE"/>
    <w:rsid w:val="000D45FC"/>
    <w:rsid w:val="000D4EF5"/>
    <w:rsid w:val="000D62DD"/>
    <w:rsid w:val="000D69F5"/>
    <w:rsid w:val="000D726E"/>
    <w:rsid w:val="000D7502"/>
    <w:rsid w:val="000E0413"/>
    <w:rsid w:val="000E201E"/>
    <w:rsid w:val="000E2214"/>
    <w:rsid w:val="000E551E"/>
    <w:rsid w:val="000E5A71"/>
    <w:rsid w:val="000E6C7A"/>
    <w:rsid w:val="000F0231"/>
    <w:rsid w:val="000F5FE9"/>
    <w:rsid w:val="000F64EC"/>
    <w:rsid w:val="000F7243"/>
    <w:rsid w:val="000F74D0"/>
    <w:rsid w:val="000F7B89"/>
    <w:rsid w:val="00103314"/>
    <w:rsid w:val="00103966"/>
    <w:rsid w:val="00103BB3"/>
    <w:rsid w:val="00104FB8"/>
    <w:rsid w:val="00105363"/>
    <w:rsid w:val="001053BD"/>
    <w:rsid w:val="00105F58"/>
    <w:rsid w:val="0010766E"/>
    <w:rsid w:val="001117B9"/>
    <w:rsid w:val="00111869"/>
    <w:rsid w:val="00113C83"/>
    <w:rsid w:val="001140CB"/>
    <w:rsid w:val="0011475F"/>
    <w:rsid w:val="00114A65"/>
    <w:rsid w:val="00115C30"/>
    <w:rsid w:val="00116681"/>
    <w:rsid w:val="0011682E"/>
    <w:rsid w:val="00117CE5"/>
    <w:rsid w:val="00120181"/>
    <w:rsid w:val="00124EB4"/>
    <w:rsid w:val="00125AE8"/>
    <w:rsid w:val="001268CF"/>
    <w:rsid w:val="00126B79"/>
    <w:rsid w:val="001308C5"/>
    <w:rsid w:val="0013144D"/>
    <w:rsid w:val="00131570"/>
    <w:rsid w:val="00132218"/>
    <w:rsid w:val="001327F9"/>
    <w:rsid w:val="00132EA9"/>
    <w:rsid w:val="00135B40"/>
    <w:rsid w:val="00137877"/>
    <w:rsid w:val="00143185"/>
    <w:rsid w:val="00144841"/>
    <w:rsid w:val="001465B7"/>
    <w:rsid w:val="00147FC9"/>
    <w:rsid w:val="00151684"/>
    <w:rsid w:val="001532E0"/>
    <w:rsid w:val="00153AFC"/>
    <w:rsid w:val="00153F3F"/>
    <w:rsid w:val="00154242"/>
    <w:rsid w:val="00154B8D"/>
    <w:rsid w:val="0015627C"/>
    <w:rsid w:val="00156819"/>
    <w:rsid w:val="0015734C"/>
    <w:rsid w:val="00157B99"/>
    <w:rsid w:val="001603CB"/>
    <w:rsid w:val="001613E4"/>
    <w:rsid w:val="001617A9"/>
    <w:rsid w:val="00164749"/>
    <w:rsid w:val="00164CD6"/>
    <w:rsid w:val="001659A8"/>
    <w:rsid w:val="00167156"/>
    <w:rsid w:val="00167269"/>
    <w:rsid w:val="001679AF"/>
    <w:rsid w:val="00170356"/>
    <w:rsid w:val="0017382B"/>
    <w:rsid w:val="00173E61"/>
    <w:rsid w:val="00177761"/>
    <w:rsid w:val="001807C5"/>
    <w:rsid w:val="00180A44"/>
    <w:rsid w:val="00180C3D"/>
    <w:rsid w:val="001815B8"/>
    <w:rsid w:val="00181F02"/>
    <w:rsid w:val="00182AF2"/>
    <w:rsid w:val="00183B12"/>
    <w:rsid w:val="00184F25"/>
    <w:rsid w:val="0018567D"/>
    <w:rsid w:val="00185724"/>
    <w:rsid w:val="0018585D"/>
    <w:rsid w:val="001858BE"/>
    <w:rsid w:val="001907D3"/>
    <w:rsid w:val="00191F9D"/>
    <w:rsid w:val="001941E9"/>
    <w:rsid w:val="00195422"/>
    <w:rsid w:val="00195F25"/>
    <w:rsid w:val="00196451"/>
    <w:rsid w:val="00196667"/>
    <w:rsid w:val="00196B5F"/>
    <w:rsid w:val="0019723C"/>
    <w:rsid w:val="00197FB7"/>
    <w:rsid w:val="001A0E5D"/>
    <w:rsid w:val="001A16F9"/>
    <w:rsid w:val="001A1EA6"/>
    <w:rsid w:val="001A52C9"/>
    <w:rsid w:val="001A57A6"/>
    <w:rsid w:val="001B0412"/>
    <w:rsid w:val="001B04B6"/>
    <w:rsid w:val="001B050E"/>
    <w:rsid w:val="001B07F0"/>
    <w:rsid w:val="001B3B17"/>
    <w:rsid w:val="001B4C64"/>
    <w:rsid w:val="001B4D3F"/>
    <w:rsid w:val="001B5328"/>
    <w:rsid w:val="001B5581"/>
    <w:rsid w:val="001B6FBF"/>
    <w:rsid w:val="001C0AF3"/>
    <w:rsid w:val="001C1E1F"/>
    <w:rsid w:val="001C5278"/>
    <w:rsid w:val="001C6A94"/>
    <w:rsid w:val="001C7490"/>
    <w:rsid w:val="001C755D"/>
    <w:rsid w:val="001C775A"/>
    <w:rsid w:val="001D13C7"/>
    <w:rsid w:val="001D1A6C"/>
    <w:rsid w:val="001D1F3C"/>
    <w:rsid w:val="001D321A"/>
    <w:rsid w:val="001D491B"/>
    <w:rsid w:val="001D4A59"/>
    <w:rsid w:val="001D4B41"/>
    <w:rsid w:val="001D64E3"/>
    <w:rsid w:val="001D6DD7"/>
    <w:rsid w:val="001D6EEC"/>
    <w:rsid w:val="001D7DAE"/>
    <w:rsid w:val="001D7E76"/>
    <w:rsid w:val="001E0359"/>
    <w:rsid w:val="001E3321"/>
    <w:rsid w:val="001E4849"/>
    <w:rsid w:val="001E65C5"/>
    <w:rsid w:val="001E66AB"/>
    <w:rsid w:val="001F1956"/>
    <w:rsid w:val="001F2D9F"/>
    <w:rsid w:val="001F30E8"/>
    <w:rsid w:val="001F4170"/>
    <w:rsid w:val="001F5591"/>
    <w:rsid w:val="001F68AD"/>
    <w:rsid w:val="0020369A"/>
    <w:rsid w:val="00205887"/>
    <w:rsid w:val="00205C4E"/>
    <w:rsid w:val="00206804"/>
    <w:rsid w:val="00207057"/>
    <w:rsid w:val="00207476"/>
    <w:rsid w:val="00207D35"/>
    <w:rsid w:val="00213048"/>
    <w:rsid w:val="00214453"/>
    <w:rsid w:val="00215EDC"/>
    <w:rsid w:val="00217508"/>
    <w:rsid w:val="00220489"/>
    <w:rsid w:val="002211D8"/>
    <w:rsid w:val="00221838"/>
    <w:rsid w:val="0022209A"/>
    <w:rsid w:val="00222B5E"/>
    <w:rsid w:val="00223182"/>
    <w:rsid w:val="00225F2E"/>
    <w:rsid w:val="00226036"/>
    <w:rsid w:val="0023394B"/>
    <w:rsid w:val="00233F21"/>
    <w:rsid w:val="00234647"/>
    <w:rsid w:val="00234BEF"/>
    <w:rsid w:val="00235E7A"/>
    <w:rsid w:val="00240DF0"/>
    <w:rsid w:val="00240F68"/>
    <w:rsid w:val="002410C4"/>
    <w:rsid w:val="00243405"/>
    <w:rsid w:val="002454E2"/>
    <w:rsid w:val="00246161"/>
    <w:rsid w:val="00250095"/>
    <w:rsid w:val="00251343"/>
    <w:rsid w:val="002514E6"/>
    <w:rsid w:val="00251843"/>
    <w:rsid w:val="002521B0"/>
    <w:rsid w:val="002526A6"/>
    <w:rsid w:val="00252C1C"/>
    <w:rsid w:val="002541A3"/>
    <w:rsid w:val="00256569"/>
    <w:rsid w:val="0025716F"/>
    <w:rsid w:val="00260881"/>
    <w:rsid w:val="00260886"/>
    <w:rsid w:val="00260D04"/>
    <w:rsid w:val="00260D83"/>
    <w:rsid w:val="00262B91"/>
    <w:rsid w:val="00262C8B"/>
    <w:rsid w:val="0026313C"/>
    <w:rsid w:val="002637AF"/>
    <w:rsid w:val="00263AEE"/>
    <w:rsid w:val="00264887"/>
    <w:rsid w:val="00265430"/>
    <w:rsid w:val="00265629"/>
    <w:rsid w:val="00265DC7"/>
    <w:rsid w:val="00270604"/>
    <w:rsid w:val="00270C99"/>
    <w:rsid w:val="00271523"/>
    <w:rsid w:val="00271AB0"/>
    <w:rsid w:val="00272BE7"/>
    <w:rsid w:val="00273297"/>
    <w:rsid w:val="00273771"/>
    <w:rsid w:val="00276710"/>
    <w:rsid w:val="00280289"/>
    <w:rsid w:val="00280C3F"/>
    <w:rsid w:val="0028105D"/>
    <w:rsid w:val="0028136C"/>
    <w:rsid w:val="00282253"/>
    <w:rsid w:val="00282834"/>
    <w:rsid w:val="002848B7"/>
    <w:rsid w:val="00284B10"/>
    <w:rsid w:val="00286EB9"/>
    <w:rsid w:val="00287F3A"/>
    <w:rsid w:val="00290A44"/>
    <w:rsid w:val="00291318"/>
    <w:rsid w:val="002915CE"/>
    <w:rsid w:val="002917F6"/>
    <w:rsid w:val="00291B89"/>
    <w:rsid w:val="002934F4"/>
    <w:rsid w:val="00293B2E"/>
    <w:rsid w:val="00297574"/>
    <w:rsid w:val="002979D2"/>
    <w:rsid w:val="00297A67"/>
    <w:rsid w:val="00297FD8"/>
    <w:rsid w:val="002A262C"/>
    <w:rsid w:val="002A300F"/>
    <w:rsid w:val="002A532F"/>
    <w:rsid w:val="002A5B06"/>
    <w:rsid w:val="002A69E3"/>
    <w:rsid w:val="002B343E"/>
    <w:rsid w:val="002B7BB8"/>
    <w:rsid w:val="002C0B81"/>
    <w:rsid w:val="002C193B"/>
    <w:rsid w:val="002C1BC3"/>
    <w:rsid w:val="002C3166"/>
    <w:rsid w:val="002C7F02"/>
    <w:rsid w:val="002D0D63"/>
    <w:rsid w:val="002D3558"/>
    <w:rsid w:val="002D3DDD"/>
    <w:rsid w:val="002D45A6"/>
    <w:rsid w:val="002D4CA0"/>
    <w:rsid w:val="002D546A"/>
    <w:rsid w:val="002D5488"/>
    <w:rsid w:val="002D5521"/>
    <w:rsid w:val="002D6063"/>
    <w:rsid w:val="002E36BC"/>
    <w:rsid w:val="002E5997"/>
    <w:rsid w:val="002E7130"/>
    <w:rsid w:val="002E7450"/>
    <w:rsid w:val="002F1801"/>
    <w:rsid w:val="002F1E9A"/>
    <w:rsid w:val="002F290F"/>
    <w:rsid w:val="002F4114"/>
    <w:rsid w:val="002F7935"/>
    <w:rsid w:val="002F7FE9"/>
    <w:rsid w:val="003030E1"/>
    <w:rsid w:val="00303E94"/>
    <w:rsid w:val="00303FCF"/>
    <w:rsid w:val="00305C35"/>
    <w:rsid w:val="00310A04"/>
    <w:rsid w:val="00310B99"/>
    <w:rsid w:val="00310C7B"/>
    <w:rsid w:val="00314C26"/>
    <w:rsid w:val="003163FA"/>
    <w:rsid w:val="00320385"/>
    <w:rsid w:val="00320665"/>
    <w:rsid w:val="00320B07"/>
    <w:rsid w:val="00320CD9"/>
    <w:rsid w:val="00320EC3"/>
    <w:rsid w:val="003239C3"/>
    <w:rsid w:val="00326613"/>
    <w:rsid w:val="003266B1"/>
    <w:rsid w:val="00327843"/>
    <w:rsid w:val="0033047F"/>
    <w:rsid w:val="0033173A"/>
    <w:rsid w:val="00334FA9"/>
    <w:rsid w:val="003355F3"/>
    <w:rsid w:val="00336083"/>
    <w:rsid w:val="003365B5"/>
    <w:rsid w:val="003379BF"/>
    <w:rsid w:val="00340D22"/>
    <w:rsid w:val="003410A0"/>
    <w:rsid w:val="00341372"/>
    <w:rsid w:val="00342956"/>
    <w:rsid w:val="0034598D"/>
    <w:rsid w:val="0034684F"/>
    <w:rsid w:val="003502E1"/>
    <w:rsid w:val="003540E7"/>
    <w:rsid w:val="00356958"/>
    <w:rsid w:val="00356A7C"/>
    <w:rsid w:val="0036367F"/>
    <w:rsid w:val="00363C76"/>
    <w:rsid w:val="0036501F"/>
    <w:rsid w:val="003652FA"/>
    <w:rsid w:val="003653D2"/>
    <w:rsid w:val="00366317"/>
    <w:rsid w:val="0036638A"/>
    <w:rsid w:val="0036679D"/>
    <w:rsid w:val="003678FC"/>
    <w:rsid w:val="0037094C"/>
    <w:rsid w:val="00374F85"/>
    <w:rsid w:val="00380049"/>
    <w:rsid w:val="00380718"/>
    <w:rsid w:val="00381654"/>
    <w:rsid w:val="0038372E"/>
    <w:rsid w:val="00385489"/>
    <w:rsid w:val="00385E72"/>
    <w:rsid w:val="00386C1B"/>
    <w:rsid w:val="00387E6B"/>
    <w:rsid w:val="0039085F"/>
    <w:rsid w:val="003923E3"/>
    <w:rsid w:val="00392886"/>
    <w:rsid w:val="00392A8B"/>
    <w:rsid w:val="003975F6"/>
    <w:rsid w:val="003A247F"/>
    <w:rsid w:val="003A3935"/>
    <w:rsid w:val="003A453B"/>
    <w:rsid w:val="003A4FDE"/>
    <w:rsid w:val="003A51B8"/>
    <w:rsid w:val="003A6E6D"/>
    <w:rsid w:val="003A74C3"/>
    <w:rsid w:val="003A7DBB"/>
    <w:rsid w:val="003B04ED"/>
    <w:rsid w:val="003B1E11"/>
    <w:rsid w:val="003B2B22"/>
    <w:rsid w:val="003B4707"/>
    <w:rsid w:val="003B50C9"/>
    <w:rsid w:val="003B5C30"/>
    <w:rsid w:val="003B6DDD"/>
    <w:rsid w:val="003B7943"/>
    <w:rsid w:val="003B79F3"/>
    <w:rsid w:val="003C0870"/>
    <w:rsid w:val="003C15AE"/>
    <w:rsid w:val="003C1DE0"/>
    <w:rsid w:val="003C266B"/>
    <w:rsid w:val="003C3A0B"/>
    <w:rsid w:val="003C3C43"/>
    <w:rsid w:val="003C452C"/>
    <w:rsid w:val="003C5B8A"/>
    <w:rsid w:val="003D02F1"/>
    <w:rsid w:val="003D0582"/>
    <w:rsid w:val="003D1BA4"/>
    <w:rsid w:val="003D27FD"/>
    <w:rsid w:val="003D3D43"/>
    <w:rsid w:val="003D58E5"/>
    <w:rsid w:val="003E2000"/>
    <w:rsid w:val="003E3B94"/>
    <w:rsid w:val="003E496C"/>
    <w:rsid w:val="003E6F70"/>
    <w:rsid w:val="003F1C99"/>
    <w:rsid w:val="003F2158"/>
    <w:rsid w:val="003F3337"/>
    <w:rsid w:val="003F418F"/>
    <w:rsid w:val="003F525D"/>
    <w:rsid w:val="003F5BEE"/>
    <w:rsid w:val="003F7BA7"/>
    <w:rsid w:val="0040147D"/>
    <w:rsid w:val="00403436"/>
    <w:rsid w:val="00404029"/>
    <w:rsid w:val="004047E5"/>
    <w:rsid w:val="00404948"/>
    <w:rsid w:val="00405074"/>
    <w:rsid w:val="00407835"/>
    <w:rsid w:val="00411053"/>
    <w:rsid w:val="00411608"/>
    <w:rsid w:val="00412B43"/>
    <w:rsid w:val="004134CE"/>
    <w:rsid w:val="004152CE"/>
    <w:rsid w:val="00416776"/>
    <w:rsid w:val="0042208D"/>
    <w:rsid w:val="00423A35"/>
    <w:rsid w:val="00423BB2"/>
    <w:rsid w:val="00424200"/>
    <w:rsid w:val="0042427D"/>
    <w:rsid w:val="0042493D"/>
    <w:rsid w:val="00424AF3"/>
    <w:rsid w:val="0042541D"/>
    <w:rsid w:val="004258AE"/>
    <w:rsid w:val="0042687E"/>
    <w:rsid w:val="004274DC"/>
    <w:rsid w:val="004317DB"/>
    <w:rsid w:val="00431FD5"/>
    <w:rsid w:val="00432271"/>
    <w:rsid w:val="00434715"/>
    <w:rsid w:val="004348AE"/>
    <w:rsid w:val="00434DFF"/>
    <w:rsid w:val="0043545C"/>
    <w:rsid w:val="00436FBC"/>
    <w:rsid w:val="00437B80"/>
    <w:rsid w:val="00440D8B"/>
    <w:rsid w:val="00441DFB"/>
    <w:rsid w:val="004425E3"/>
    <w:rsid w:val="004428BD"/>
    <w:rsid w:val="00443BA0"/>
    <w:rsid w:val="00446864"/>
    <w:rsid w:val="004468EC"/>
    <w:rsid w:val="00446D76"/>
    <w:rsid w:val="00446DEF"/>
    <w:rsid w:val="00446E97"/>
    <w:rsid w:val="00447AB6"/>
    <w:rsid w:val="004508B1"/>
    <w:rsid w:val="004522AB"/>
    <w:rsid w:val="004542A3"/>
    <w:rsid w:val="004566E6"/>
    <w:rsid w:val="00456870"/>
    <w:rsid w:val="00456F0E"/>
    <w:rsid w:val="004621C1"/>
    <w:rsid w:val="00462B52"/>
    <w:rsid w:val="0046333E"/>
    <w:rsid w:val="0046523C"/>
    <w:rsid w:val="0046655E"/>
    <w:rsid w:val="00466E0B"/>
    <w:rsid w:val="00467FD4"/>
    <w:rsid w:val="00470455"/>
    <w:rsid w:val="00470C50"/>
    <w:rsid w:val="004710BA"/>
    <w:rsid w:val="0047229C"/>
    <w:rsid w:val="00472EA2"/>
    <w:rsid w:val="004742CB"/>
    <w:rsid w:val="00474F0A"/>
    <w:rsid w:val="004777AF"/>
    <w:rsid w:val="00480562"/>
    <w:rsid w:val="00483160"/>
    <w:rsid w:val="00483C8F"/>
    <w:rsid w:val="00485EDB"/>
    <w:rsid w:val="00487A2B"/>
    <w:rsid w:val="00487E71"/>
    <w:rsid w:val="004907EB"/>
    <w:rsid w:val="00493109"/>
    <w:rsid w:val="00493C58"/>
    <w:rsid w:val="00493F1D"/>
    <w:rsid w:val="00495428"/>
    <w:rsid w:val="004972A3"/>
    <w:rsid w:val="004A1CFB"/>
    <w:rsid w:val="004A462F"/>
    <w:rsid w:val="004A4867"/>
    <w:rsid w:val="004A68EF"/>
    <w:rsid w:val="004B5E94"/>
    <w:rsid w:val="004B5F72"/>
    <w:rsid w:val="004B6F5B"/>
    <w:rsid w:val="004B7D11"/>
    <w:rsid w:val="004C0A23"/>
    <w:rsid w:val="004C126C"/>
    <w:rsid w:val="004C1667"/>
    <w:rsid w:val="004C1AC5"/>
    <w:rsid w:val="004C2B31"/>
    <w:rsid w:val="004C2DEF"/>
    <w:rsid w:val="004C3C4B"/>
    <w:rsid w:val="004C4F5A"/>
    <w:rsid w:val="004C64E1"/>
    <w:rsid w:val="004C68D4"/>
    <w:rsid w:val="004C730D"/>
    <w:rsid w:val="004D23B0"/>
    <w:rsid w:val="004D2481"/>
    <w:rsid w:val="004D2A52"/>
    <w:rsid w:val="004D3E79"/>
    <w:rsid w:val="004D4551"/>
    <w:rsid w:val="004D5399"/>
    <w:rsid w:val="004D63C7"/>
    <w:rsid w:val="004E0486"/>
    <w:rsid w:val="004E0ACD"/>
    <w:rsid w:val="004E3C90"/>
    <w:rsid w:val="004E4693"/>
    <w:rsid w:val="004E4B41"/>
    <w:rsid w:val="004E608B"/>
    <w:rsid w:val="004E6382"/>
    <w:rsid w:val="004E6751"/>
    <w:rsid w:val="004E709E"/>
    <w:rsid w:val="004E7C9D"/>
    <w:rsid w:val="004F0216"/>
    <w:rsid w:val="004F0378"/>
    <w:rsid w:val="004F4DF1"/>
    <w:rsid w:val="004F74D7"/>
    <w:rsid w:val="004F75CE"/>
    <w:rsid w:val="004F7CF4"/>
    <w:rsid w:val="005011F3"/>
    <w:rsid w:val="0050290B"/>
    <w:rsid w:val="00502A31"/>
    <w:rsid w:val="00503B74"/>
    <w:rsid w:val="00505745"/>
    <w:rsid w:val="00505B19"/>
    <w:rsid w:val="005074E2"/>
    <w:rsid w:val="00510497"/>
    <w:rsid w:val="00510A0B"/>
    <w:rsid w:val="005126FA"/>
    <w:rsid w:val="00514E6C"/>
    <w:rsid w:val="00517919"/>
    <w:rsid w:val="00520E0D"/>
    <w:rsid w:val="005236C1"/>
    <w:rsid w:val="00523E5B"/>
    <w:rsid w:val="00524FE1"/>
    <w:rsid w:val="00525C04"/>
    <w:rsid w:val="00530506"/>
    <w:rsid w:val="0053345B"/>
    <w:rsid w:val="005339C2"/>
    <w:rsid w:val="00534727"/>
    <w:rsid w:val="00534FF1"/>
    <w:rsid w:val="00535344"/>
    <w:rsid w:val="00536F37"/>
    <w:rsid w:val="005371A1"/>
    <w:rsid w:val="00537C90"/>
    <w:rsid w:val="005405F4"/>
    <w:rsid w:val="00540667"/>
    <w:rsid w:val="00540CB2"/>
    <w:rsid w:val="005417A4"/>
    <w:rsid w:val="00541DF0"/>
    <w:rsid w:val="00542022"/>
    <w:rsid w:val="00547C58"/>
    <w:rsid w:val="00550A12"/>
    <w:rsid w:val="00550EA1"/>
    <w:rsid w:val="0055100F"/>
    <w:rsid w:val="00551311"/>
    <w:rsid w:val="00551F25"/>
    <w:rsid w:val="0055240E"/>
    <w:rsid w:val="005575C3"/>
    <w:rsid w:val="0056015A"/>
    <w:rsid w:val="0056125B"/>
    <w:rsid w:val="00561AB2"/>
    <w:rsid w:val="0056250D"/>
    <w:rsid w:val="0056353C"/>
    <w:rsid w:val="00566C3E"/>
    <w:rsid w:val="00570137"/>
    <w:rsid w:val="00575796"/>
    <w:rsid w:val="00577BB2"/>
    <w:rsid w:val="005801D8"/>
    <w:rsid w:val="0058257E"/>
    <w:rsid w:val="00584200"/>
    <w:rsid w:val="0058514E"/>
    <w:rsid w:val="00585464"/>
    <w:rsid w:val="00585582"/>
    <w:rsid w:val="00585D72"/>
    <w:rsid w:val="0058690F"/>
    <w:rsid w:val="00586A37"/>
    <w:rsid w:val="005910F7"/>
    <w:rsid w:val="0059148C"/>
    <w:rsid w:val="00591FFD"/>
    <w:rsid w:val="00594837"/>
    <w:rsid w:val="00594C29"/>
    <w:rsid w:val="00595B65"/>
    <w:rsid w:val="005A0197"/>
    <w:rsid w:val="005A1C40"/>
    <w:rsid w:val="005A5134"/>
    <w:rsid w:val="005A5E4E"/>
    <w:rsid w:val="005A7CAA"/>
    <w:rsid w:val="005B2434"/>
    <w:rsid w:val="005B3560"/>
    <w:rsid w:val="005B4904"/>
    <w:rsid w:val="005C0D03"/>
    <w:rsid w:val="005C0D51"/>
    <w:rsid w:val="005C101A"/>
    <w:rsid w:val="005C4F22"/>
    <w:rsid w:val="005C5A11"/>
    <w:rsid w:val="005C6B40"/>
    <w:rsid w:val="005C7BF8"/>
    <w:rsid w:val="005D0D2E"/>
    <w:rsid w:val="005D2316"/>
    <w:rsid w:val="005D2C2C"/>
    <w:rsid w:val="005D318E"/>
    <w:rsid w:val="005D4848"/>
    <w:rsid w:val="005D4B6E"/>
    <w:rsid w:val="005D4D33"/>
    <w:rsid w:val="005D54CA"/>
    <w:rsid w:val="005D6155"/>
    <w:rsid w:val="005D64B9"/>
    <w:rsid w:val="005E1CA7"/>
    <w:rsid w:val="005E1E3A"/>
    <w:rsid w:val="005E2166"/>
    <w:rsid w:val="005E2D5E"/>
    <w:rsid w:val="005E3431"/>
    <w:rsid w:val="005E5668"/>
    <w:rsid w:val="005E66AC"/>
    <w:rsid w:val="005E734E"/>
    <w:rsid w:val="005E743C"/>
    <w:rsid w:val="005E7DFD"/>
    <w:rsid w:val="005F1244"/>
    <w:rsid w:val="005F664F"/>
    <w:rsid w:val="005F7D88"/>
    <w:rsid w:val="00600E29"/>
    <w:rsid w:val="00600E80"/>
    <w:rsid w:val="00601D64"/>
    <w:rsid w:val="00602537"/>
    <w:rsid w:val="006036CC"/>
    <w:rsid w:val="00604927"/>
    <w:rsid w:val="006052FB"/>
    <w:rsid w:val="0060546C"/>
    <w:rsid w:val="00606373"/>
    <w:rsid w:val="006115AE"/>
    <w:rsid w:val="006147D7"/>
    <w:rsid w:val="00614DE6"/>
    <w:rsid w:val="00615A37"/>
    <w:rsid w:val="006205C6"/>
    <w:rsid w:val="006212E4"/>
    <w:rsid w:val="00621A17"/>
    <w:rsid w:val="00622CBD"/>
    <w:rsid w:val="00623723"/>
    <w:rsid w:val="00624056"/>
    <w:rsid w:val="00626951"/>
    <w:rsid w:val="00626A55"/>
    <w:rsid w:val="00631763"/>
    <w:rsid w:val="0063221C"/>
    <w:rsid w:val="006326CA"/>
    <w:rsid w:val="00632F5E"/>
    <w:rsid w:val="00632F6D"/>
    <w:rsid w:val="0063363F"/>
    <w:rsid w:val="00634FB1"/>
    <w:rsid w:val="00636DA3"/>
    <w:rsid w:val="006377A6"/>
    <w:rsid w:val="00637F60"/>
    <w:rsid w:val="0064004E"/>
    <w:rsid w:val="00640564"/>
    <w:rsid w:val="006409DE"/>
    <w:rsid w:val="006426F4"/>
    <w:rsid w:val="00642EAC"/>
    <w:rsid w:val="00651DDA"/>
    <w:rsid w:val="00652877"/>
    <w:rsid w:val="00653A5E"/>
    <w:rsid w:val="0065434B"/>
    <w:rsid w:val="006559F1"/>
    <w:rsid w:val="00656315"/>
    <w:rsid w:val="00656573"/>
    <w:rsid w:val="0066036F"/>
    <w:rsid w:val="006605E6"/>
    <w:rsid w:val="00660785"/>
    <w:rsid w:val="00661638"/>
    <w:rsid w:val="00661DD5"/>
    <w:rsid w:val="006623CB"/>
    <w:rsid w:val="00663490"/>
    <w:rsid w:val="00665733"/>
    <w:rsid w:val="0067035C"/>
    <w:rsid w:val="00672CCE"/>
    <w:rsid w:val="0067475F"/>
    <w:rsid w:val="006752D7"/>
    <w:rsid w:val="00680492"/>
    <w:rsid w:val="00684975"/>
    <w:rsid w:val="00687AB0"/>
    <w:rsid w:val="006904E1"/>
    <w:rsid w:val="00693B5B"/>
    <w:rsid w:val="00693E03"/>
    <w:rsid w:val="00695DE4"/>
    <w:rsid w:val="006A0E6E"/>
    <w:rsid w:val="006A2CA2"/>
    <w:rsid w:val="006A43FE"/>
    <w:rsid w:val="006A5351"/>
    <w:rsid w:val="006A66F7"/>
    <w:rsid w:val="006B1E13"/>
    <w:rsid w:val="006B211D"/>
    <w:rsid w:val="006B2679"/>
    <w:rsid w:val="006B2865"/>
    <w:rsid w:val="006B2B92"/>
    <w:rsid w:val="006B41DD"/>
    <w:rsid w:val="006B7E26"/>
    <w:rsid w:val="006C03EF"/>
    <w:rsid w:val="006C19C5"/>
    <w:rsid w:val="006C22CF"/>
    <w:rsid w:val="006C2FE3"/>
    <w:rsid w:val="006C4172"/>
    <w:rsid w:val="006C66CC"/>
    <w:rsid w:val="006C71B7"/>
    <w:rsid w:val="006C736A"/>
    <w:rsid w:val="006C7781"/>
    <w:rsid w:val="006D08ED"/>
    <w:rsid w:val="006D10D1"/>
    <w:rsid w:val="006D1188"/>
    <w:rsid w:val="006D1270"/>
    <w:rsid w:val="006D1C5D"/>
    <w:rsid w:val="006D30A0"/>
    <w:rsid w:val="006D37AD"/>
    <w:rsid w:val="006D416C"/>
    <w:rsid w:val="006D4E92"/>
    <w:rsid w:val="006E0883"/>
    <w:rsid w:val="006E0B48"/>
    <w:rsid w:val="006E0EC1"/>
    <w:rsid w:val="006E0F97"/>
    <w:rsid w:val="006E2314"/>
    <w:rsid w:val="006E2BFA"/>
    <w:rsid w:val="006E2E8B"/>
    <w:rsid w:val="006E3708"/>
    <w:rsid w:val="006E46FF"/>
    <w:rsid w:val="006E4903"/>
    <w:rsid w:val="006E59D9"/>
    <w:rsid w:val="006E5C4E"/>
    <w:rsid w:val="006E7D0F"/>
    <w:rsid w:val="006F0535"/>
    <w:rsid w:val="006F1546"/>
    <w:rsid w:val="006F2C2D"/>
    <w:rsid w:val="006F2F11"/>
    <w:rsid w:val="006F4426"/>
    <w:rsid w:val="006F63EA"/>
    <w:rsid w:val="00700D2F"/>
    <w:rsid w:val="00701912"/>
    <w:rsid w:val="00701C03"/>
    <w:rsid w:val="00701C19"/>
    <w:rsid w:val="007028D5"/>
    <w:rsid w:val="007031EB"/>
    <w:rsid w:val="00703896"/>
    <w:rsid w:val="0070539D"/>
    <w:rsid w:val="00705B8B"/>
    <w:rsid w:val="00706835"/>
    <w:rsid w:val="007068DE"/>
    <w:rsid w:val="00710929"/>
    <w:rsid w:val="0071270D"/>
    <w:rsid w:val="00715FA9"/>
    <w:rsid w:val="00717B95"/>
    <w:rsid w:val="00721E2C"/>
    <w:rsid w:val="00721E90"/>
    <w:rsid w:val="0072421F"/>
    <w:rsid w:val="00724D22"/>
    <w:rsid w:val="00725601"/>
    <w:rsid w:val="00730387"/>
    <w:rsid w:val="0073076B"/>
    <w:rsid w:val="00732049"/>
    <w:rsid w:val="00732BA1"/>
    <w:rsid w:val="00732E48"/>
    <w:rsid w:val="00732F2A"/>
    <w:rsid w:val="007339CA"/>
    <w:rsid w:val="00733DF9"/>
    <w:rsid w:val="0073442D"/>
    <w:rsid w:val="007348AB"/>
    <w:rsid w:val="00735754"/>
    <w:rsid w:val="00735961"/>
    <w:rsid w:val="00735DE3"/>
    <w:rsid w:val="0073663F"/>
    <w:rsid w:val="007419DF"/>
    <w:rsid w:val="007425ED"/>
    <w:rsid w:val="00742873"/>
    <w:rsid w:val="00744AF3"/>
    <w:rsid w:val="00744C55"/>
    <w:rsid w:val="00745219"/>
    <w:rsid w:val="00745C73"/>
    <w:rsid w:val="0074680C"/>
    <w:rsid w:val="00747A29"/>
    <w:rsid w:val="00750BE8"/>
    <w:rsid w:val="0075164E"/>
    <w:rsid w:val="00751902"/>
    <w:rsid w:val="007566B3"/>
    <w:rsid w:val="00757CBF"/>
    <w:rsid w:val="00757D0C"/>
    <w:rsid w:val="007613F5"/>
    <w:rsid w:val="00763407"/>
    <w:rsid w:val="00763D19"/>
    <w:rsid w:val="00764244"/>
    <w:rsid w:val="0076441B"/>
    <w:rsid w:val="00765B6F"/>
    <w:rsid w:val="007664BB"/>
    <w:rsid w:val="00767D47"/>
    <w:rsid w:val="00770B72"/>
    <w:rsid w:val="00770FA8"/>
    <w:rsid w:val="007715A6"/>
    <w:rsid w:val="00771EF1"/>
    <w:rsid w:val="007749EC"/>
    <w:rsid w:val="00774BF4"/>
    <w:rsid w:val="00775095"/>
    <w:rsid w:val="00777160"/>
    <w:rsid w:val="007773C3"/>
    <w:rsid w:val="00780280"/>
    <w:rsid w:val="007803FB"/>
    <w:rsid w:val="00780D70"/>
    <w:rsid w:val="00781064"/>
    <w:rsid w:val="0078139A"/>
    <w:rsid w:val="007814D5"/>
    <w:rsid w:val="007817D9"/>
    <w:rsid w:val="00782692"/>
    <w:rsid w:val="0078448F"/>
    <w:rsid w:val="00784823"/>
    <w:rsid w:val="007862EE"/>
    <w:rsid w:val="00787D87"/>
    <w:rsid w:val="0079033A"/>
    <w:rsid w:val="0079072D"/>
    <w:rsid w:val="00794B3A"/>
    <w:rsid w:val="007976A7"/>
    <w:rsid w:val="00797D60"/>
    <w:rsid w:val="00797DAA"/>
    <w:rsid w:val="007A2535"/>
    <w:rsid w:val="007A3365"/>
    <w:rsid w:val="007A4420"/>
    <w:rsid w:val="007A4912"/>
    <w:rsid w:val="007A5F82"/>
    <w:rsid w:val="007A7284"/>
    <w:rsid w:val="007B2961"/>
    <w:rsid w:val="007B3A8B"/>
    <w:rsid w:val="007B4870"/>
    <w:rsid w:val="007B49A2"/>
    <w:rsid w:val="007B4FE3"/>
    <w:rsid w:val="007B741A"/>
    <w:rsid w:val="007C1048"/>
    <w:rsid w:val="007C2129"/>
    <w:rsid w:val="007C3918"/>
    <w:rsid w:val="007C3F43"/>
    <w:rsid w:val="007C435F"/>
    <w:rsid w:val="007C48A9"/>
    <w:rsid w:val="007C53D4"/>
    <w:rsid w:val="007C681F"/>
    <w:rsid w:val="007C703C"/>
    <w:rsid w:val="007C73D6"/>
    <w:rsid w:val="007D1CB7"/>
    <w:rsid w:val="007D207D"/>
    <w:rsid w:val="007D33BC"/>
    <w:rsid w:val="007D36DF"/>
    <w:rsid w:val="007D4C98"/>
    <w:rsid w:val="007D53DF"/>
    <w:rsid w:val="007D6FA1"/>
    <w:rsid w:val="007D7882"/>
    <w:rsid w:val="007E330C"/>
    <w:rsid w:val="007E451E"/>
    <w:rsid w:val="007E4EEA"/>
    <w:rsid w:val="007E5DD5"/>
    <w:rsid w:val="007E7547"/>
    <w:rsid w:val="007F22F9"/>
    <w:rsid w:val="007F2BD7"/>
    <w:rsid w:val="007F6441"/>
    <w:rsid w:val="007F767F"/>
    <w:rsid w:val="00801305"/>
    <w:rsid w:val="008019E2"/>
    <w:rsid w:val="00803637"/>
    <w:rsid w:val="0080544F"/>
    <w:rsid w:val="00805E33"/>
    <w:rsid w:val="008064B9"/>
    <w:rsid w:val="008100A0"/>
    <w:rsid w:val="0081070F"/>
    <w:rsid w:val="00811AA8"/>
    <w:rsid w:val="00812DCD"/>
    <w:rsid w:val="00813A03"/>
    <w:rsid w:val="00813FC0"/>
    <w:rsid w:val="0081446D"/>
    <w:rsid w:val="008155F5"/>
    <w:rsid w:val="00815850"/>
    <w:rsid w:val="008162A5"/>
    <w:rsid w:val="00816B2E"/>
    <w:rsid w:val="00816E59"/>
    <w:rsid w:val="0082089D"/>
    <w:rsid w:val="00822C44"/>
    <w:rsid w:val="008248A3"/>
    <w:rsid w:val="008259C0"/>
    <w:rsid w:val="008265C0"/>
    <w:rsid w:val="0082765E"/>
    <w:rsid w:val="0083025D"/>
    <w:rsid w:val="0083044A"/>
    <w:rsid w:val="00831F55"/>
    <w:rsid w:val="008332B3"/>
    <w:rsid w:val="008344ED"/>
    <w:rsid w:val="00837C27"/>
    <w:rsid w:val="00842ADA"/>
    <w:rsid w:val="00843295"/>
    <w:rsid w:val="008440F2"/>
    <w:rsid w:val="008448D7"/>
    <w:rsid w:val="0084510E"/>
    <w:rsid w:val="00845331"/>
    <w:rsid w:val="00845D5A"/>
    <w:rsid w:val="0084739A"/>
    <w:rsid w:val="00847D54"/>
    <w:rsid w:val="0085196B"/>
    <w:rsid w:val="00851ADC"/>
    <w:rsid w:val="00852706"/>
    <w:rsid w:val="008531E9"/>
    <w:rsid w:val="00854484"/>
    <w:rsid w:val="00854862"/>
    <w:rsid w:val="008564EF"/>
    <w:rsid w:val="00856759"/>
    <w:rsid w:val="008618E1"/>
    <w:rsid w:val="00861F97"/>
    <w:rsid w:val="008620A3"/>
    <w:rsid w:val="00862D35"/>
    <w:rsid w:val="008638F1"/>
    <w:rsid w:val="00865A17"/>
    <w:rsid w:val="00867324"/>
    <w:rsid w:val="0086766C"/>
    <w:rsid w:val="00867851"/>
    <w:rsid w:val="00867E83"/>
    <w:rsid w:val="00870CDB"/>
    <w:rsid w:val="00871FEC"/>
    <w:rsid w:val="008733F8"/>
    <w:rsid w:val="00873C34"/>
    <w:rsid w:val="00875E39"/>
    <w:rsid w:val="0087668C"/>
    <w:rsid w:val="00880A62"/>
    <w:rsid w:val="00881ACB"/>
    <w:rsid w:val="0088366C"/>
    <w:rsid w:val="0088511C"/>
    <w:rsid w:val="00885290"/>
    <w:rsid w:val="0088649B"/>
    <w:rsid w:val="00886856"/>
    <w:rsid w:val="008868F3"/>
    <w:rsid w:val="0089062C"/>
    <w:rsid w:val="0089092D"/>
    <w:rsid w:val="008920D2"/>
    <w:rsid w:val="00892212"/>
    <w:rsid w:val="00894B41"/>
    <w:rsid w:val="00894D51"/>
    <w:rsid w:val="008954DD"/>
    <w:rsid w:val="00895EEB"/>
    <w:rsid w:val="0089612B"/>
    <w:rsid w:val="008971A4"/>
    <w:rsid w:val="008971D2"/>
    <w:rsid w:val="008A23F6"/>
    <w:rsid w:val="008A3DA4"/>
    <w:rsid w:val="008A42B9"/>
    <w:rsid w:val="008B0732"/>
    <w:rsid w:val="008B549E"/>
    <w:rsid w:val="008B714A"/>
    <w:rsid w:val="008B7DE0"/>
    <w:rsid w:val="008C1F88"/>
    <w:rsid w:val="008C2E49"/>
    <w:rsid w:val="008C2EF5"/>
    <w:rsid w:val="008C3C87"/>
    <w:rsid w:val="008C4FD3"/>
    <w:rsid w:val="008C526C"/>
    <w:rsid w:val="008C5911"/>
    <w:rsid w:val="008C5A10"/>
    <w:rsid w:val="008C6053"/>
    <w:rsid w:val="008C68C6"/>
    <w:rsid w:val="008C74A3"/>
    <w:rsid w:val="008C7682"/>
    <w:rsid w:val="008C78CF"/>
    <w:rsid w:val="008D0318"/>
    <w:rsid w:val="008D08BA"/>
    <w:rsid w:val="008D1D6C"/>
    <w:rsid w:val="008D23C8"/>
    <w:rsid w:val="008D3651"/>
    <w:rsid w:val="008D4523"/>
    <w:rsid w:val="008D7EF0"/>
    <w:rsid w:val="008E2FB7"/>
    <w:rsid w:val="008E3248"/>
    <w:rsid w:val="008E32AB"/>
    <w:rsid w:val="008E3782"/>
    <w:rsid w:val="008E5304"/>
    <w:rsid w:val="008E574C"/>
    <w:rsid w:val="008E5C52"/>
    <w:rsid w:val="008E5D03"/>
    <w:rsid w:val="008F105E"/>
    <w:rsid w:val="008F10D9"/>
    <w:rsid w:val="008F1381"/>
    <w:rsid w:val="008F18BD"/>
    <w:rsid w:val="008F54AF"/>
    <w:rsid w:val="008F59B4"/>
    <w:rsid w:val="008F7E62"/>
    <w:rsid w:val="00900F52"/>
    <w:rsid w:val="00901DCC"/>
    <w:rsid w:val="00902717"/>
    <w:rsid w:val="00902CE5"/>
    <w:rsid w:val="0090390B"/>
    <w:rsid w:val="0090463D"/>
    <w:rsid w:val="0090608A"/>
    <w:rsid w:val="00906AD3"/>
    <w:rsid w:val="00912905"/>
    <w:rsid w:val="009130F6"/>
    <w:rsid w:val="00913E56"/>
    <w:rsid w:val="00920762"/>
    <w:rsid w:val="00921CE1"/>
    <w:rsid w:val="009220E9"/>
    <w:rsid w:val="00922579"/>
    <w:rsid w:val="00925588"/>
    <w:rsid w:val="009267BA"/>
    <w:rsid w:val="00926A95"/>
    <w:rsid w:val="00930BE9"/>
    <w:rsid w:val="00931B55"/>
    <w:rsid w:val="00932705"/>
    <w:rsid w:val="00933A42"/>
    <w:rsid w:val="00934855"/>
    <w:rsid w:val="0093508C"/>
    <w:rsid w:val="00935272"/>
    <w:rsid w:val="00936D3D"/>
    <w:rsid w:val="0093723D"/>
    <w:rsid w:val="00937F24"/>
    <w:rsid w:val="00940794"/>
    <w:rsid w:val="00940E0D"/>
    <w:rsid w:val="0094108B"/>
    <w:rsid w:val="00941BA3"/>
    <w:rsid w:val="00942B00"/>
    <w:rsid w:val="0094380C"/>
    <w:rsid w:val="009479D1"/>
    <w:rsid w:val="00952DD2"/>
    <w:rsid w:val="00955190"/>
    <w:rsid w:val="009559BD"/>
    <w:rsid w:val="009603BF"/>
    <w:rsid w:val="00960FF7"/>
    <w:rsid w:val="00961E17"/>
    <w:rsid w:val="0096364B"/>
    <w:rsid w:val="00964204"/>
    <w:rsid w:val="00964B57"/>
    <w:rsid w:val="00966099"/>
    <w:rsid w:val="00966635"/>
    <w:rsid w:val="00966C5F"/>
    <w:rsid w:val="0096762E"/>
    <w:rsid w:val="009703E7"/>
    <w:rsid w:val="009751CC"/>
    <w:rsid w:val="009775D3"/>
    <w:rsid w:val="00980AAE"/>
    <w:rsid w:val="00982DF0"/>
    <w:rsid w:val="00983325"/>
    <w:rsid w:val="00983A4C"/>
    <w:rsid w:val="009843AA"/>
    <w:rsid w:val="0098686F"/>
    <w:rsid w:val="00987282"/>
    <w:rsid w:val="00992839"/>
    <w:rsid w:val="009934F8"/>
    <w:rsid w:val="009942C0"/>
    <w:rsid w:val="0099634A"/>
    <w:rsid w:val="00996B68"/>
    <w:rsid w:val="009A1ED0"/>
    <w:rsid w:val="009A1F52"/>
    <w:rsid w:val="009A20F1"/>
    <w:rsid w:val="009A3E22"/>
    <w:rsid w:val="009A5501"/>
    <w:rsid w:val="009A577F"/>
    <w:rsid w:val="009A57A5"/>
    <w:rsid w:val="009A5DC9"/>
    <w:rsid w:val="009A73E1"/>
    <w:rsid w:val="009A7A50"/>
    <w:rsid w:val="009B0D9B"/>
    <w:rsid w:val="009B1B05"/>
    <w:rsid w:val="009B2E58"/>
    <w:rsid w:val="009B690F"/>
    <w:rsid w:val="009C0BAA"/>
    <w:rsid w:val="009C2930"/>
    <w:rsid w:val="009C48A6"/>
    <w:rsid w:val="009C4DD1"/>
    <w:rsid w:val="009C5F39"/>
    <w:rsid w:val="009C6294"/>
    <w:rsid w:val="009C66D1"/>
    <w:rsid w:val="009C6BEB"/>
    <w:rsid w:val="009C7EA2"/>
    <w:rsid w:val="009D0458"/>
    <w:rsid w:val="009D14F2"/>
    <w:rsid w:val="009D1C14"/>
    <w:rsid w:val="009D24CD"/>
    <w:rsid w:val="009D2508"/>
    <w:rsid w:val="009D342B"/>
    <w:rsid w:val="009D5B78"/>
    <w:rsid w:val="009D69CC"/>
    <w:rsid w:val="009E12CB"/>
    <w:rsid w:val="009E1FBA"/>
    <w:rsid w:val="009E2313"/>
    <w:rsid w:val="009E4215"/>
    <w:rsid w:val="009E51C4"/>
    <w:rsid w:val="009E6103"/>
    <w:rsid w:val="009F2058"/>
    <w:rsid w:val="009F21F0"/>
    <w:rsid w:val="009F3667"/>
    <w:rsid w:val="009F3CC6"/>
    <w:rsid w:val="009F3FD8"/>
    <w:rsid w:val="009F486D"/>
    <w:rsid w:val="009F6F14"/>
    <w:rsid w:val="00A01E80"/>
    <w:rsid w:val="00A02254"/>
    <w:rsid w:val="00A0572D"/>
    <w:rsid w:val="00A060D3"/>
    <w:rsid w:val="00A06949"/>
    <w:rsid w:val="00A07C6F"/>
    <w:rsid w:val="00A122C8"/>
    <w:rsid w:val="00A13956"/>
    <w:rsid w:val="00A13ADF"/>
    <w:rsid w:val="00A13BC2"/>
    <w:rsid w:val="00A14BCB"/>
    <w:rsid w:val="00A14F68"/>
    <w:rsid w:val="00A160A2"/>
    <w:rsid w:val="00A1769A"/>
    <w:rsid w:val="00A2082A"/>
    <w:rsid w:val="00A2124C"/>
    <w:rsid w:val="00A21459"/>
    <w:rsid w:val="00A217CB"/>
    <w:rsid w:val="00A24EF0"/>
    <w:rsid w:val="00A25775"/>
    <w:rsid w:val="00A268CA"/>
    <w:rsid w:val="00A26922"/>
    <w:rsid w:val="00A30C25"/>
    <w:rsid w:val="00A34518"/>
    <w:rsid w:val="00A34623"/>
    <w:rsid w:val="00A35996"/>
    <w:rsid w:val="00A37224"/>
    <w:rsid w:val="00A37CF9"/>
    <w:rsid w:val="00A401C0"/>
    <w:rsid w:val="00A438ED"/>
    <w:rsid w:val="00A44D61"/>
    <w:rsid w:val="00A45E23"/>
    <w:rsid w:val="00A47144"/>
    <w:rsid w:val="00A476D4"/>
    <w:rsid w:val="00A47860"/>
    <w:rsid w:val="00A505AE"/>
    <w:rsid w:val="00A51140"/>
    <w:rsid w:val="00A519B5"/>
    <w:rsid w:val="00A537CC"/>
    <w:rsid w:val="00A5572C"/>
    <w:rsid w:val="00A5579D"/>
    <w:rsid w:val="00A56DCF"/>
    <w:rsid w:val="00A60ED4"/>
    <w:rsid w:val="00A623F8"/>
    <w:rsid w:val="00A63949"/>
    <w:rsid w:val="00A63FDC"/>
    <w:rsid w:val="00A65706"/>
    <w:rsid w:val="00A659A9"/>
    <w:rsid w:val="00A65B42"/>
    <w:rsid w:val="00A65F48"/>
    <w:rsid w:val="00A663E1"/>
    <w:rsid w:val="00A70947"/>
    <w:rsid w:val="00A70BF2"/>
    <w:rsid w:val="00A70D47"/>
    <w:rsid w:val="00A70F7F"/>
    <w:rsid w:val="00A71BE6"/>
    <w:rsid w:val="00A72064"/>
    <w:rsid w:val="00A72B8F"/>
    <w:rsid w:val="00A73318"/>
    <w:rsid w:val="00A7337C"/>
    <w:rsid w:val="00A733A1"/>
    <w:rsid w:val="00A73C9B"/>
    <w:rsid w:val="00A7415F"/>
    <w:rsid w:val="00A744D6"/>
    <w:rsid w:val="00A74628"/>
    <w:rsid w:val="00A750F8"/>
    <w:rsid w:val="00A759D3"/>
    <w:rsid w:val="00A75D2D"/>
    <w:rsid w:val="00A767D9"/>
    <w:rsid w:val="00A77640"/>
    <w:rsid w:val="00A8111E"/>
    <w:rsid w:val="00A8126A"/>
    <w:rsid w:val="00A8272A"/>
    <w:rsid w:val="00A82D21"/>
    <w:rsid w:val="00A833A0"/>
    <w:rsid w:val="00A85A38"/>
    <w:rsid w:val="00A86755"/>
    <w:rsid w:val="00A936BB"/>
    <w:rsid w:val="00A93A3D"/>
    <w:rsid w:val="00A95DDA"/>
    <w:rsid w:val="00A962FD"/>
    <w:rsid w:val="00A96836"/>
    <w:rsid w:val="00A96D98"/>
    <w:rsid w:val="00A9796F"/>
    <w:rsid w:val="00AA0067"/>
    <w:rsid w:val="00AA26D8"/>
    <w:rsid w:val="00AA418D"/>
    <w:rsid w:val="00AA44DB"/>
    <w:rsid w:val="00AA6E4C"/>
    <w:rsid w:val="00AB1774"/>
    <w:rsid w:val="00AB3A4C"/>
    <w:rsid w:val="00AB4D90"/>
    <w:rsid w:val="00AB5399"/>
    <w:rsid w:val="00AB7962"/>
    <w:rsid w:val="00AC1510"/>
    <w:rsid w:val="00AC22D7"/>
    <w:rsid w:val="00AC32FA"/>
    <w:rsid w:val="00AC37A6"/>
    <w:rsid w:val="00AC3C4E"/>
    <w:rsid w:val="00AC3FA4"/>
    <w:rsid w:val="00AC777C"/>
    <w:rsid w:val="00AD0843"/>
    <w:rsid w:val="00AD2D5E"/>
    <w:rsid w:val="00AD6564"/>
    <w:rsid w:val="00AD7085"/>
    <w:rsid w:val="00AE12AF"/>
    <w:rsid w:val="00AE17C6"/>
    <w:rsid w:val="00AE1D08"/>
    <w:rsid w:val="00AE2519"/>
    <w:rsid w:val="00AE2690"/>
    <w:rsid w:val="00AE2918"/>
    <w:rsid w:val="00AE2D8F"/>
    <w:rsid w:val="00AE3A55"/>
    <w:rsid w:val="00AE45E9"/>
    <w:rsid w:val="00AE48BB"/>
    <w:rsid w:val="00AE4BCC"/>
    <w:rsid w:val="00AE599A"/>
    <w:rsid w:val="00AE5C65"/>
    <w:rsid w:val="00AE6CB1"/>
    <w:rsid w:val="00AE7659"/>
    <w:rsid w:val="00AF040F"/>
    <w:rsid w:val="00AF11EC"/>
    <w:rsid w:val="00AF1D19"/>
    <w:rsid w:val="00AF2078"/>
    <w:rsid w:val="00AF494F"/>
    <w:rsid w:val="00AF4B8D"/>
    <w:rsid w:val="00AF52C1"/>
    <w:rsid w:val="00AF5964"/>
    <w:rsid w:val="00AF6AA6"/>
    <w:rsid w:val="00AF6F9D"/>
    <w:rsid w:val="00AF7934"/>
    <w:rsid w:val="00AF798D"/>
    <w:rsid w:val="00AF7B7A"/>
    <w:rsid w:val="00B022DF"/>
    <w:rsid w:val="00B03C78"/>
    <w:rsid w:val="00B055FF"/>
    <w:rsid w:val="00B05ACF"/>
    <w:rsid w:val="00B06BA9"/>
    <w:rsid w:val="00B11C69"/>
    <w:rsid w:val="00B12885"/>
    <w:rsid w:val="00B16016"/>
    <w:rsid w:val="00B16172"/>
    <w:rsid w:val="00B17844"/>
    <w:rsid w:val="00B17FFE"/>
    <w:rsid w:val="00B21895"/>
    <w:rsid w:val="00B222EF"/>
    <w:rsid w:val="00B23338"/>
    <w:rsid w:val="00B23D1E"/>
    <w:rsid w:val="00B24C6B"/>
    <w:rsid w:val="00B24C70"/>
    <w:rsid w:val="00B30309"/>
    <w:rsid w:val="00B31FC1"/>
    <w:rsid w:val="00B31FFE"/>
    <w:rsid w:val="00B32627"/>
    <w:rsid w:val="00B327FE"/>
    <w:rsid w:val="00B32EF5"/>
    <w:rsid w:val="00B33DD0"/>
    <w:rsid w:val="00B35613"/>
    <w:rsid w:val="00B405EF"/>
    <w:rsid w:val="00B40B4D"/>
    <w:rsid w:val="00B4172F"/>
    <w:rsid w:val="00B41838"/>
    <w:rsid w:val="00B42569"/>
    <w:rsid w:val="00B43790"/>
    <w:rsid w:val="00B43A39"/>
    <w:rsid w:val="00B451CC"/>
    <w:rsid w:val="00B4645E"/>
    <w:rsid w:val="00B4693E"/>
    <w:rsid w:val="00B50BC3"/>
    <w:rsid w:val="00B51B13"/>
    <w:rsid w:val="00B52B7B"/>
    <w:rsid w:val="00B52F82"/>
    <w:rsid w:val="00B5305F"/>
    <w:rsid w:val="00B532AE"/>
    <w:rsid w:val="00B570C4"/>
    <w:rsid w:val="00B57BBE"/>
    <w:rsid w:val="00B61BE3"/>
    <w:rsid w:val="00B629C7"/>
    <w:rsid w:val="00B62B86"/>
    <w:rsid w:val="00B63723"/>
    <w:rsid w:val="00B64958"/>
    <w:rsid w:val="00B650A0"/>
    <w:rsid w:val="00B67019"/>
    <w:rsid w:val="00B70292"/>
    <w:rsid w:val="00B71BAF"/>
    <w:rsid w:val="00B72DDF"/>
    <w:rsid w:val="00B73385"/>
    <w:rsid w:val="00B7576D"/>
    <w:rsid w:val="00B75C9F"/>
    <w:rsid w:val="00B7626A"/>
    <w:rsid w:val="00B77275"/>
    <w:rsid w:val="00B8002A"/>
    <w:rsid w:val="00B80A3B"/>
    <w:rsid w:val="00B82503"/>
    <w:rsid w:val="00B85840"/>
    <w:rsid w:val="00B85F1B"/>
    <w:rsid w:val="00B87999"/>
    <w:rsid w:val="00B87D2C"/>
    <w:rsid w:val="00B91C3D"/>
    <w:rsid w:val="00B93F17"/>
    <w:rsid w:val="00B9408A"/>
    <w:rsid w:val="00B9435D"/>
    <w:rsid w:val="00B9595B"/>
    <w:rsid w:val="00B968C8"/>
    <w:rsid w:val="00BA2D8B"/>
    <w:rsid w:val="00BA374E"/>
    <w:rsid w:val="00BA6DD0"/>
    <w:rsid w:val="00BA77C2"/>
    <w:rsid w:val="00BA7866"/>
    <w:rsid w:val="00BB2146"/>
    <w:rsid w:val="00BB2988"/>
    <w:rsid w:val="00BB361D"/>
    <w:rsid w:val="00BB38D5"/>
    <w:rsid w:val="00BB4A73"/>
    <w:rsid w:val="00BB521A"/>
    <w:rsid w:val="00BB7107"/>
    <w:rsid w:val="00BB7B04"/>
    <w:rsid w:val="00BC077E"/>
    <w:rsid w:val="00BC2007"/>
    <w:rsid w:val="00BC245D"/>
    <w:rsid w:val="00BC3F14"/>
    <w:rsid w:val="00BC40C1"/>
    <w:rsid w:val="00BC63BA"/>
    <w:rsid w:val="00BC6A7D"/>
    <w:rsid w:val="00BD0108"/>
    <w:rsid w:val="00BD1C74"/>
    <w:rsid w:val="00BD20EA"/>
    <w:rsid w:val="00BD2365"/>
    <w:rsid w:val="00BD2FE7"/>
    <w:rsid w:val="00BD3CE8"/>
    <w:rsid w:val="00BD5522"/>
    <w:rsid w:val="00BD5878"/>
    <w:rsid w:val="00BD5BD9"/>
    <w:rsid w:val="00BD63EA"/>
    <w:rsid w:val="00BD74D6"/>
    <w:rsid w:val="00BD764D"/>
    <w:rsid w:val="00BE188F"/>
    <w:rsid w:val="00BE60E9"/>
    <w:rsid w:val="00BE721F"/>
    <w:rsid w:val="00BE7540"/>
    <w:rsid w:val="00BE7DB7"/>
    <w:rsid w:val="00BF3338"/>
    <w:rsid w:val="00BF35DC"/>
    <w:rsid w:val="00C0164B"/>
    <w:rsid w:val="00C0170F"/>
    <w:rsid w:val="00C0182A"/>
    <w:rsid w:val="00C01ABC"/>
    <w:rsid w:val="00C01DFC"/>
    <w:rsid w:val="00C02B83"/>
    <w:rsid w:val="00C02CF9"/>
    <w:rsid w:val="00C045B3"/>
    <w:rsid w:val="00C05DB0"/>
    <w:rsid w:val="00C077AE"/>
    <w:rsid w:val="00C07E9A"/>
    <w:rsid w:val="00C10C7B"/>
    <w:rsid w:val="00C15788"/>
    <w:rsid w:val="00C15AC1"/>
    <w:rsid w:val="00C16A51"/>
    <w:rsid w:val="00C1756A"/>
    <w:rsid w:val="00C21C4D"/>
    <w:rsid w:val="00C2244E"/>
    <w:rsid w:val="00C22735"/>
    <w:rsid w:val="00C227DD"/>
    <w:rsid w:val="00C23CB7"/>
    <w:rsid w:val="00C2403A"/>
    <w:rsid w:val="00C24732"/>
    <w:rsid w:val="00C25E82"/>
    <w:rsid w:val="00C262CA"/>
    <w:rsid w:val="00C2796E"/>
    <w:rsid w:val="00C3075C"/>
    <w:rsid w:val="00C33714"/>
    <w:rsid w:val="00C354DE"/>
    <w:rsid w:val="00C35942"/>
    <w:rsid w:val="00C36180"/>
    <w:rsid w:val="00C379A1"/>
    <w:rsid w:val="00C403FB"/>
    <w:rsid w:val="00C42908"/>
    <w:rsid w:val="00C42FB7"/>
    <w:rsid w:val="00C45622"/>
    <w:rsid w:val="00C46845"/>
    <w:rsid w:val="00C46DDD"/>
    <w:rsid w:val="00C47C45"/>
    <w:rsid w:val="00C523E7"/>
    <w:rsid w:val="00C5320D"/>
    <w:rsid w:val="00C538A5"/>
    <w:rsid w:val="00C53960"/>
    <w:rsid w:val="00C55536"/>
    <w:rsid w:val="00C55828"/>
    <w:rsid w:val="00C55AF2"/>
    <w:rsid w:val="00C55F4B"/>
    <w:rsid w:val="00C56276"/>
    <w:rsid w:val="00C606AC"/>
    <w:rsid w:val="00C609E1"/>
    <w:rsid w:val="00C60E9D"/>
    <w:rsid w:val="00C61392"/>
    <w:rsid w:val="00C62A85"/>
    <w:rsid w:val="00C62D0C"/>
    <w:rsid w:val="00C63558"/>
    <w:rsid w:val="00C65A13"/>
    <w:rsid w:val="00C70850"/>
    <w:rsid w:val="00C72F85"/>
    <w:rsid w:val="00C73225"/>
    <w:rsid w:val="00C73C37"/>
    <w:rsid w:val="00C74F15"/>
    <w:rsid w:val="00C75990"/>
    <w:rsid w:val="00C768E9"/>
    <w:rsid w:val="00C8211C"/>
    <w:rsid w:val="00C82FCD"/>
    <w:rsid w:val="00C83DAA"/>
    <w:rsid w:val="00C85815"/>
    <w:rsid w:val="00C8582E"/>
    <w:rsid w:val="00C858EE"/>
    <w:rsid w:val="00C85E78"/>
    <w:rsid w:val="00C85EE2"/>
    <w:rsid w:val="00C9069F"/>
    <w:rsid w:val="00C92F18"/>
    <w:rsid w:val="00C946F6"/>
    <w:rsid w:val="00C94BE9"/>
    <w:rsid w:val="00C94D20"/>
    <w:rsid w:val="00C95C8B"/>
    <w:rsid w:val="00C95DAA"/>
    <w:rsid w:val="00C96805"/>
    <w:rsid w:val="00C96DA3"/>
    <w:rsid w:val="00CA07B6"/>
    <w:rsid w:val="00CA12FE"/>
    <w:rsid w:val="00CA286F"/>
    <w:rsid w:val="00CA7105"/>
    <w:rsid w:val="00CB00ED"/>
    <w:rsid w:val="00CB0C4A"/>
    <w:rsid w:val="00CB24D6"/>
    <w:rsid w:val="00CB5343"/>
    <w:rsid w:val="00CB5DDE"/>
    <w:rsid w:val="00CC037B"/>
    <w:rsid w:val="00CC1702"/>
    <w:rsid w:val="00CC2F8A"/>
    <w:rsid w:val="00CC316C"/>
    <w:rsid w:val="00CC3BB0"/>
    <w:rsid w:val="00CC3FCC"/>
    <w:rsid w:val="00CC5FDD"/>
    <w:rsid w:val="00CC6AD7"/>
    <w:rsid w:val="00CC7C0D"/>
    <w:rsid w:val="00CD12DC"/>
    <w:rsid w:val="00CD1FCA"/>
    <w:rsid w:val="00CD48F4"/>
    <w:rsid w:val="00CD5115"/>
    <w:rsid w:val="00CD61CA"/>
    <w:rsid w:val="00CD67B3"/>
    <w:rsid w:val="00CD6F31"/>
    <w:rsid w:val="00CE0B6F"/>
    <w:rsid w:val="00CE1680"/>
    <w:rsid w:val="00CE5983"/>
    <w:rsid w:val="00CE5C3D"/>
    <w:rsid w:val="00CE6BAA"/>
    <w:rsid w:val="00CE73D3"/>
    <w:rsid w:val="00CF0306"/>
    <w:rsid w:val="00CF0E5B"/>
    <w:rsid w:val="00CF1F34"/>
    <w:rsid w:val="00CF246F"/>
    <w:rsid w:val="00CF29D1"/>
    <w:rsid w:val="00CF444A"/>
    <w:rsid w:val="00CF492E"/>
    <w:rsid w:val="00CF514C"/>
    <w:rsid w:val="00CF591D"/>
    <w:rsid w:val="00CF6A31"/>
    <w:rsid w:val="00D017EF"/>
    <w:rsid w:val="00D02ABB"/>
    <w:rsid w:val="00D0332F"/>
    <w:rsid w:val="00D03EF7"/>
    <w:rsid w:val="00D066DE"/>
    <w:rsid w:val="00D07077"/>
    <w:rsid w:val="00D07C84"/>
    <w:rsid w:val="00D10778"/>
    <w:rsid w:val="00D115A3"/>
    <w:rsid w:val="00D15245"/>
    <w:rsid w:val="00D15CAA"/>
    <w:rsid w:val="00D16591"/>
    <w:rsid w:val="00D16823"/>
    <w:rsid w:val="00D168F5"/>
    <w:rsid w:val="00D22D19"/>
    <w:rsid w:val="00D232DC"/>
    <w:rsid w:val="00D23CCD"/>
    <w:rsid w:val="00D24E16"/>
    <w:rsid w:val="00D26BC5"/>
    <w:rsid w:val="00D309DB"/>
    <w:rsid w:val="00D32B1F"/>
    <w:rsid w:val="00D33F0E"/>
    <w:rsid w:val="00D356C2"/>
    <w:rsid w:val="00D35D43"/>
    <w:rsid w:val="00D36D9D"/>
    <w:rsid w:val="00D40AC6"/>
    <w:rsid w:val="00D41352"/>
    <w:rsid w:val="00D41B92"/>
    <w:rsid w:val="00D43DE8"/>
    <w:rsid w:val="00D441A0"/>
    <w:rsid w:val="00D44949"/>
    <w:rsid w:val="00D45354"/>
    <w:rsid w:val="00D457AF"/>
    <w:rsid w:val="00D459D3"/>
    <w:rsid w:val="00D45CAC"/>
    <w:rsid w:val="00D470AC"/>
    <w:rsid w:val="00D47D20"/>
    <w:rsid w:val="00D50AAB"/>
    <w:rsid w:val="00D5139B"/>
    <w:rsid w:val="00D51BAF"/>
    <w:rsid w:val="00D52D4C"/>
    <w:rsid w:val="00D539FF"/>
    <w:rsid w:val="00D543AF"/>
    <w:rsid w:val="00D54D32"/>
    <w:rsid w:val="00D57B4B"/>
    <w:rsid w:val="00D57B50"/>
    <w:rsid w:val="00D60360"/>
    <w:rsid w:val="00D61308"/>
    <w:rsid w:val="00D61356"/>
    <w:rsid w:val="00D625C1"/>
    <w:rsid w:val="00D634B8"/>
    <w:rsid w:val="00D6450E"/>
    <w:rsid w:val="00D6491B"/>
    <w:rsid w:val="00D6581E"/>
    <w:rsid w:val="00D66127"/>
    <w:rsid w:val="00D66BFC"/>
    <w:rsid w:val="00D70526"/>
    <w:rsid w:val="00D706D1"/>
    <w:rsid w:val="00D71BA1"/>
    <w:rsid w:val="00D71F23"/>
    <w:rsid w:val="00D73724"/>
    <w:rsid w:val="00D80EAB"/>
    <w:rsid w:val="00D82C61"/>
    <w:rsid w:val="00D83B72"/>
    <w:rsid w:val="00D84B82"/>
    <w:rsid w:val="00D84C4E"/>
    <w:rsid w:val="00D922EF"/>
    <w:rsid w:val="00D9350E"/>
    <w:rsid w:val="00D95187"/>
    <w:rsid w:val="00D9673A"/>
    <w:rsid w:val="00DA02AA"/>
    <w:rsid w:val="00DA1269"/>
    <w:rsid w:val="00DA2CEA"/>
    <w:rsid w:val="00DA5398"/>
    <w:rsid w:val="00DA5402"/>
    <w:rsid w:val="00DA5E7E"/>
    <w:rsid w:val="00DA73CA"/>
    <w:rsid w:val="00DA7892"/>
    <w:rsid w:val="00DA7E0A"/>
    <w:rsid w:val="00DB0390"/>
    <w:rsid w:val="00DB1706"/>
    <w:rsid w:val="00DB1B5A"/>
    <w:rsid w:val="00DB1D03"/>
    <w:rsid w:val="00DB1FDF"/>
    <w:rsid w:val="00DB66D6"/>
    <w:rsid w:val="00DC0A32"/>
    <w:rsid w:val="00DC0BFF"/>
    <w:rsid w:val="00DC10C5"/>
    <w:rsid w:val="00DC2D86"/>
    <w:rsid w:val="00DC36BF"/>
    <w:rsid w:val="00DC560F"/>
    <w:rsid w:val="00DD1682"/>
    <w:rsid w:val="00DD17B5"/>
    <w:rsid w:val="00DD5173"/>
    <w:rsid w:val="00DD550C"/>
    <w:rsid w:val="00DD7D7A"/>
    <w:rsid w:val="00DE11BC"/>
    <w:rsid w:val="00DE3202"/>
    <w:rsid w:val="00DE399D"/>
    <w:rsid w:val="00DE50C4"/>
    <w:rsid w:val="00DE665A"/>
    <w:rsid w:val="00DF03C9"/>
    <w:rsid w:val="00DF1134"/>
    <w:rsid w:val="00DF32F3"/>
    <w:rsid w:val="00DF372D"/>
    <w:rsid w:val="00DF4930"/>
    <w:rsid w:val="00DF648F"/>
    <w:rsid w:val="00DF7375"/>
    <w:rsid w:val="00E024E2"/>
    <w:rsid w:val="00E0342A"/>
    <w:rsid w:val="00E048FF"/>
    <w:rsid w:val="00E0520A"/>
    <w:rsid w:val="00E12FBD"/>
    <w:rsid w:val="00E1372F"/>
    <w:rsid w:val="00E15342"/>
    <w:rsid w:val="00E1797E"/>
    <w:rsid w:val="00E17B1D"/>
    <w:rsid w:val="00E20917"/>
    <w:rsid w:val="00E209F0"/>
    <w:rsid w:val="00E21219"/>
    <w:rsid w:val="00E21F42"/>
    <w:rsid w:val="00E23B5E"/>
    <w:rsid w:val="00E25025"/>
    <w:rsid w:val="00E2602A"/>
    <w:rsid w:val="00E312A0"/>
    <w:rsid w:val="00E315F4"/>
    <w:rsid w:val="00E31E23"/>
    <w:rsid w:val="00E31E8C"/>
    <w:rsid w:val="00E32742"/>
    <w:rsid w:val="00E33679"/>
    <w:rsid w:val="00E35168"/>
    <w:rsid w:val="00E35A3D"/>
    <w:rsid w:val="00E3650F"/>
    <w:rsid w:val="00E4006C"/>
    <w:rsid w:val="00E418ED"/>
    <w:rsid w:val="00E42E30"/>
    <w:rsid w:val="00E4333D"/>
    <w:rsid w:val="00E443B7"/>
    <w:rsid w:val="00E44659"/>
    <w:rsid w:val="00E50175"/>
    <w:rsid w:val="00E51D13"/>
    <w:rsid w:val="00E52F07"/>
    <w:rsid w:val="00E53124"/>
    <w:rsid w:val="00E535EF"/>
    <w:rsid w:val="00E54D2F"/>
    <w:rsid w:val="00E54DF7"/>
    <w:rsid w:val="00E562F1"/>
    <w:rsid w:val="00E56989"/>
    <w:rsid w:val="00E61178"/>
    <w:rsid w:val="00E62697"/>
    <w:rsid w:val="00E62C20"/>
    <w:rsid w:val="00E63872"/>
    <w:rsid w:val="00E64F5E"/>
    <w:rsid w:val="00E65D03"/>
    <w:rsid w:val="00E6688B"/>
    <w:rsid w:val="00E6792E"/>
    <w:rsid w:val="00E7084D"/>
    <w:rsid w:val="00E70D85"/>
    <w:rsid w:val="00E7305C"/>
    <w:rsid w:val="00E74869"/>
    <w:rsid w:val="00E76642"/>
    <w:rsid w:val="00E803F5"/>
    <w:rsid w:val="00E80484"/>
    <w:rsid w:val="00E86C3E"/>
    <w:rsid w:val="00E91DC3"/>
    <w:rsid w:val="00E9467D"/>
    <w:rsid w:val="00E959DB"/>
    <w:rsid w:val="00E95BD6"/>
    <w:rsid w:val="00E968C9"/>
    <w:rsid w:val="00E9691E"/>
    <w:rsid w:val="00EA1C42"/>
    <w:rsid w:val="00EA45DF"/>
    <w:rsid w:val="00EA47A4"/>
    <w:rsid w:val="00EA63FE"/>
    <w:rsid w:val="00EB0ABA"/>
    <w:rsid w:val="00EB0F03"/>
    <w:rsid w:val="00EB2B12"/>
    <w:rsid w:val="00EB51BB"/>
    <w:rsid w:val="00EB7593"/>
    <w:rsid w:val="00EC0A98"/>
    <w:rsid w:val="00EC2DA2"/>
    <w:rsid w:val="00ED10A9"/>
    <w:rsid w:val="00ED385E"/>
    <w:rsid w:val="00ED40C5"/>
    <w:rsid w:val="00ED481B"/>
    <w:rsid w:val="00ED4922"/>
    <w:rsid w:val="00ED6754"/>
    <w:rsid w:val="00ED7295"/>
    <w:rsid w:val="00EE00E9"/>
    <w:rsid w:val="00EE1204"/>
    <w:rsid w:val="00EE4C05"/>
    <w:rsid w:val="00EE7486"/>
    <w:rsid w:val="00EE7BEB"/>
    <w:rsid w:val="00EF1104"/>
    <w:rsid w:val="00EF33CE"/>
    <w:rsid w:val="00EF39B0"/>
    <w:rsid w:val="00EF4E48"/>
    <w:rsid w:val="00EF579C"/>
    <w:rsid w:val="00EF61AD"/>
    <w:rsid w:val="00EF668C"/>
    <w:rsid w:val="00F0003D"/>
    <w:rsid w:val="00F007F7"/>
    <w:rsid w:val="00F03703"/>
    <w:rsid w:val="00F04A5A"/>
    <w:rsid w:val="00F0546A"/>
    <w:rsid w:val="00F05F46"/>
    <w:rsid w:val="00F06337"/>
    <w:rsid w:val="00F06476"/>
    <w:rsid w:val="00F07212"/>
    <w:rsid w:val="00F07909"/>
    <w:rsid w:val="00F11F5D"/>
    <w:rsid w:val="00F12EF0"/>
    <w:rsid w:val="00F13ACC"/>
    <w:rsid w:val="00F14268"/>
    <w:rsid w:val="00F14A38"/>
    <w:rsid w:val="00F14E39"/>
    <w:rsid w:val="00F15F7C"/>
    <w:rsid w:val="00F23DB5"/>
    <w:rsid w:val="00F253F0"/>
    <w:rsid w:val="00F258E0"/>
    <w:rsid w:val="00F25E46"/>
    <w:rsid w:val="00F265CF"/>
    <w:rsid w:val="00F26927"/>
    <w:rsid w:val="00F301B9"/>
    <w:rsid w:val="00F308FF"/>
    <w:rsid w:val="00F3183A"/>
    <w:rsid w:val="00F3328F"/>
    <w:rsid w:val="00F400E4"/>
    <w:rsid w:val="00F40289"/>
    <w:rsid w:val="00F4339E"/>
    <w:rsid w:val="00F45F99"/>
    <w:rsid w:val="00F4772F"/>
    <w:rsid w:val="00F5013C"/>
    <w:rsid w:val="00F50D4B"/>
    <w:rsid w:val="00F514BC"/>
    <w:rsid w:val="00F51661"/>
    <w:rsid w:val="00F51E5C"/>
    <w:rsid w:val="00F526D1"/>
    <w:rsid w:val="00F533F4"/>
    <w:rsid w:val="00F534A8"/>
    <w:rsid w:val="00F534C6"/>
    <w:rsid w:val="00F53D23"/>
    <w:rsid w:val="00F56BC5"/>
    <w:rsid w:val="00F61586"/>
    <w:rsid w:val="00F619D4"/>
    <w:rsid w:val="00F626BF"/>
    <w:rsid w:val="00F6273C"/>
    <w:rsid w:val="00F62DC8"/>
    <w:rsid w:val="00F65577"/>
    <w:rsid w:val="00F658DB"/>
    <w:rsid w:val="00F6598E"/>
    <w:rsid w:val="00F65DA8"/>
    <w:rsid w:val="00F7061C"/>
    <w:rsid w:val="00F70AF3"/>
    <w:rsid w:val="00F7104E"/>
    <w:rsid w:val="00F74AE9"/>
    <w:rsid w:val="00F759A6"/>
    <w:rsid w:val="00F76237"/>
    <w:rsid w:val="00F76408"/>
    <w:rsid w:val="00F77031"/>
    <w:rsid w:val="00F777FB"/>
    <w:rsid w:val="00F82E58"/>
    <w:rsid w:val="00F83508"/>
    <w:rsid w:val="00F849E2"/>
    <w:rsid w:val="00F85047"/>
    <w:rsid w:val="00F856AD"/>
    <w:rsid w:val="00F858DF"/>
    <w:rsid w:val="00F878BA"/>
    <w:rsid w:val="00F87C90"/>
    <w:rsid w:val="00F90925"/>
    <w:rsid w:val="00F92381"/>
    <w:rsid w:val="00F92C4A"/>
    <w:rsid w:val="00F93462"/>
    <w:rsid w:val="00F94673"/>
    <w:rsid w:val="00F94A55"/>
    <w:rsid w:val="00F952E3"/>
    <w:rsid w:val="00F9567B"/>
    <w:rsid w:val="00F95935"/>
    <w:rsid w:val="00F963B8"/>
    <w:rsid w:val="00F97110"/>
    <w:rsid w:val="00FA159A"/>
    <w:rsid w:val="00FA26FD"/>
    <w:rsid w:val="00FA35ED"/>
    <w:rsid w:val="00FA6A20"/>
    <w:rsid w:val="00FA722C"/>
    <w:rsid w:val="00FA7AEE"/>
    <w:rsid w:val="00FB086A"/>
    <w:rsid w:val="00FB1056"/>
    <w:rsid w:val="00FB2C40"/>
    <w:rsid w:val="00FB398A"/>
    <w:rsid w:val="00FB3E52"/>
    <w:rsid w:val="00FB48BF"/>
    <w:rsid w:val="00FB790B"/>
    <w:rsid w:val="00FC2F35"/>
    <w:rsid w:val="00FC507E"/>
    <w:rsid w:val="00FC5914"/>
    <w:rsid w:val="00FC6042"/>
    <w:rsid w:val="00FC67F0"/>
    <w:rsid w:val="00FD0A22"/>
    <w:rsid w:val="00FD0AB8"/>
    <w:rsid w:val="00FD175D"/>
    <w:rsid w:val="00FD4F3E"/>
    <w:rsid w:val="00FD5905"/>
    <w:rsid w:val="00FD7676"/>
    <w:rsid w:val="00FD782A"/>
    <w:rsid w:val="00FD79B2"/>
    <w:rsid w:val="00FE1457"/>
    <w:rsid w:val="00FE2D99"/>
    <w:rsid w:val="00FE3555"/>
    <w:rsid w:val="00FE3E2A"/>
    <w:rsid w:val="00FE47B2"/>
    <w:rsid w:val="00FE6E98"/>
    <w:rsid w:val="00FF0894"/>
    <w:rsid w:val="00FF1EBD"/>
    <w:rsid w:val="00FF25EC"/>
    <w:rsid w:val="00FF5E07"/>
    <w:rsid w:val="00FF67FE"/>
    <w:rsid w:val="00FF6959"/>
    <w:rsid w:val="00FF6B91"/>
    <w:rsid w:val="00FF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75F62"/>
  <w15:chartTrackingRefBased/>
  <w15:docId w15:val="{6735C219-2EBF-4026-8689-4E5B89A7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94"/>
    <w:rPr>
      <w:lang w:eastAsia="en-US"/>
    </w:rPr>
  </w:style>
  <w:style w:type="paragraph" w:styleId="Heading1">
    <w:name w:val="heading 1"/>
    <w:basedOn w:val="Normal"/>
    <w:next w:val="Normal"/>
    <w:link w:val="Heading1Char"/>
    <w:uiPriority w:val="9"/>
    <w:qFormat/>
    <w:rsid w:val="009D69C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rPr>
  </w:style>
  <w:style w:type="character" w:styleId="Hyperlink">
    <w:name w:val="Hyperlink"/>
    <w:rsid w:val="00A505AE"/>
    <w:rPr>
      <w:color w:val="0000FF"/>
      <w:u w:val="single"/>
    </w:rPr>
  </w:style>
  <w:style w:type="paragraph" w:styleId="BalloonText">
    <w:name w:val="Balloon Text"/>
    <w:basedOn w:val="Normal"/>
    <w:link w:val="BalloonTextChar"/>
    <w:uiPriority w:val="99"/>
    <w:semiHidden/>
    <w:unhideWhenUsed/>
    <w:rsid w:val="00137877"/>
    <w:rPr>
      <w:rFonts w:ascii="Tahoma" w:hAnsi="Tahoma" w:cs="Tahoma"/>
      <w:sz w:val="16"/>
      <w:szCs w:val="16"/>
    </w:rPr>
  </w:style>
  <w:style w:type="character" w:customStyle="1" w:styleId="BalloonTextChar">
    <w:name w:val="Balloon Text Char"/>
    <w:link w:val="BalloonText"/>
    <w:uiPriority w:val="99"/>
    <w:semiHidden/>
    <w:rsid w:val="00137877"/>
    <w:rPr>
      <w:rFonts w:ascii="Tahoma" w:hAnsi="Tahoma" w:cs="Tahoma"/>
      <w:sz w:val="16"/>
      <w:szCs w:val="16"/>
      <w:lang w:eastAsia="en-US"/>
    </w:rPr>
  </w:style>
  <w:style w:type="paragraph" w:styleId="ListParagraph">
    <w:name w:val="List Paragraph"/>
    <w:basedOn w:val="Normal"/>
    <w:uiPriority w:val="34"/>
    <w:qFormat/>
    <w:rsid w:val="00B73385"/>
    <w:pPr>
      <w:ind w:left="720"/>
    </w:pPr>
  </w:style>
  <w:style w:type="character" w:customStyle="1" w:styleId="Heading1Char">
    <w:name w:val="Heading 1 Char"/>
    <w:link w:val="Heading1"/>
    <w:uiPriority w:val="9"/>
    <w:rsid w:val="009D69CC"/>
    <w:rPr>
      <w:rFonts w:ascii="Cambria" w:eastAsia="Times New Roman" w:hAnsi="Cambria" w:cs="Times New Roman"/>
      <w:b/>
      <w:bCs/>
      <w:kern w:val="32"/>
      <w:sz w:val="32"/>
      <w:szCs w:val="32"/>
      <w:lang w:eastAsia="en-US"/>
    </w:rPr>
  </w:style>
  <w:style w:type="paragraph" w:styleId="NoSpacing">
    <w:name w:val="No Spacing"/>
    <w:uiPriority w:val="1"/>
    <w:qFormat/>
    <w:rsid w:val="009D69CC"/>
    <w:rPr>
      <w:lang w:eastAsia="en-US"/>
    </w:rPr>
  </w:style>
  <w:style w:type="paragraph" w:styleId="Header">
    <w:name w:val="header"/>
    <w:basedOn w:val="Normal"/>
    <w:link w:val="HeaderChar"/>
    <w:uiPriority w:val="99"/>
    <w:unhideWhenUsed/>
    <w:rsid w:val="005E7DFD"/>
    <w:pPr>
      <w:tabs>
        <w:tab w:val="center" w:pos="4513"/>
        <w:tab w:val="right" w:pos="9026"/>
      </w:tabs>
    </w:pPr>
  </w:style>
  <w:style w:type="character" w:customStyle="1" w:styleId="HeaderChar">
    <w:name w:val="Header Char"/>
    <w:link w:val="Header"/>
    <w:uiPriority w:val="99"/>
    <w:rsid w:val="005E7DFD"/>
    <w:rPr>
      <w:lang w:eastAsia="en-US"/>
    </w:rPr>
  </w:style>
  <w:style w:type="paragraph" w:styleId="Footer">
    <w:name w:val="footer"/>
    <w:basedOn w:val="Normal"/>
    <w:link w:val="FooterChar"/>
    <w:uiPriority w:val="99"/>
    <w:unhideWhenUsed/>
    <w:rsid w:val="005E7DFD"/>
    <w:pPr>
      <w:tabs>
        <w:tab w:val="center" w:pos="4513"/>
        <w:tab w:val="right" w:pos="9026"/>
      </w:tabs>
    </w:pPr>
  </w:style>
  <w:style w:type="character" w:customStyle="1" w:styleId="FooterChar">
    <w:name w:val="Footer Char"/>
    <w:link w:val="Footer"/>
    <w:uiPriority w:val="99"/>
    <w:rsid w:val="005E7DFD"/>
    <w:rPr>
      <w:lang w:eastAsia="en-US"/>
    </w:rPr>
  </w:style>
  <w:style w:type="paragraph" w:styleId="FootnoteText">
    <w:name w:val="footnote text"/>
    <w:basedOn w:val="Normal"/>
    <w:link w:val="FootnoteTextChar"/>
    <w:uiPriority w:val="99"/>
    <w:semiHidden/>
    <w:unhideWhenUsed/>
    <w:rsid w:val="00004583"/>
  </w:style>
  <w:style w:type="character" w:customStyle="1" w:styleId="FootnoteTextChar">
    <w:name w:val="Footnote Text Char"/>
    <w:link w:val="FootnoteText"/>
    <w:uiPriority w:val="99"/>
    <w:semiHidden/>
    <w:rsid w:val="00004583"/>
    <w:rPr>
      <w:lang w:eastAsia="en-US"/>
    </w:rPr>
  </w:style>
  <w:style w:type="character" w:styleId="FootnoteReference">
    <w:name w:val="footnote reference"/>
    <w:uiPriority w:val="99"/>
    <w:semiHidden/>
    <w:unhideWhenUsed/>
    <w:rsid w:val="00004583"/>
    <w:rPr>
      <w:vertAlign w:val="superscript"/>
    </w:rPr>
  </w:style>
  <w:style w:type="table" w:styleId="TableGrid">
    <w:name w:val="Table Grid"/>
    <w:basedOn w:val="TableNormal"/>
    <w:uiPriority w:val="59"/>
    <w:rsid w:val="008C7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87999"/>
    <w:rPr>
      <w:color w:val="605E5C"/>
      <w:shd w:val="clear" w:color="auto" w:fill="E1DFDD"/>
    </w:rPr>
  </w:style>
  <w:style w:type="character" w:customStyle="1" w:styleId="PlainTextChar">
    <w:name w:val="Plain Text Char"/>
    <w:link w:val="PlainText"/>
    <w:uiPriority w:val="99"/>
    <w:rsid w:val="0076441B"/>
    <w:rPr>
      <w:rFonts w:ascii="Courier New" w:hAnsi="Courier New"/>
      <w:lang w:eastAsia="en-US"/>
    </w:rPr>
  </w:style>
  <w:style w:type="table" w:customStyle="1" w:styleId="TableGrid1">
    <w:name w:val="Table Grid1"/>
    <w:basedOn w:val="TableNormal"/>
    <w:next w:val="TableGrid"/>
    <w:uiPriority w:val="39"/>
    <w:rsid w:val="004B7D11"/>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5454"/>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gth">
    <w:name w:val="eigth"/>
    <w:basedOn w:val="Normal"/>
    <w:rsid w:val="00D22D19"/>
    <w:pPr>
      <w:spacing w:before="100" w:beforeAutospacing="1" w:after="100" w:afterAutospacing="1"/>
    </w:pPr>
    <w:rPr>
      <w:rFonts w:ascii="Tahoma" w:hAnsi="Tahoma" w:cs="Tahoma"/>
      <w:color w:val="000000"/>
      <w:lang w:eastAsia="en-GB"/>
    </w:rPr>
  </w:style>
  <w:style w:type="paragraph" w:customStyle="1" w:styleId="Default">
    <w:name w:val="Default"/>
    <w:rsid w:val="00D22D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203">
      <w:bodyDiv w:val="1"/>
      <w:marLeft w:val="0"/>
      <w:marRight w:val="0"/>
      <w:marTop w:val="0"/>
      <w:marBottom w:val="0"/>
      <w:divBdr>
        <w:top w:val="none" w:sz="0" w:space="0" w:color="auto"/>
        <w:left w:val="none" w:sz="0" w:space="0" w:color="auto"/>
        <w:bottom w:val="none" w:sz="0" w:space="0" w:color="auto"/>
        <w:right w:val="none" w:sz="0" w:space="0" w:color="auto"/>
      </w:divBdr>
    </w:div>
    <w:div w:id="41830456">
      <w:bodyDiv w:val="1"/>
      <w:marLeft w:val="0"/>
      <w:marRight w:val="0"/>
      <w:marTop w:val="0"/>
      <w:marBottom w:val="0"/>
      <w:divBdr>
        <w:top w:val="none" w:sz="0" w:space="0" w:color="auto"/>
        <w:left w:val="none" w:sz="0" w:space="0" w:color="auto"/>
        <w:bottom w:val="none" w:sz="0" w:space="0" w:color="auto"/>
        <w:right w:val="none" w:sz="0" w:space="0" w:color="auto"/>
      </w:divBdr>
    </w:div>
    <w:div w:id="87972083">
      <w:bodyDiv w:val="1"/>
      <w:marLeft w:val="0"/>
      <w:marRight w:val="0"/>
      <w:marTop w:val="0"/>
      <w:marBottom w:val="0"/>
      <w:divBdr>
        <w:top w:val="none" w:sz="0" w:space="0" w:color="auto"/>
        <w:left w:val="none" w:sz="0" w:space="0" w:color="auto"/>
        <w:bottom w:val="none" w:sz="0" w:space="0" w:color="auto"/>
        <w:right w:val="none" w:sz="0" w:space="0" w:color="auto"/>
      </w:divBdr>
    </w:div>
    <w:div w:id="165294973">
      <w:bodyDiv w:val="1"/>
      <w:marLeft w:val="0"/>
      <w:marRight w:val="0"/>
      <w:marTop w:val="0"/>
      <w:marBottom w:val="0"/>
      <w:divBdr>
        <w:top w:val="none" w:sz="0" w:space="0" w:color="auto"/>
        <w:left w:val="none" w:sz="0" w:space="0" w:color="auto"/>
        <w:bottom w:val="none" w:sz="0" w:space="0" w:color="auto"/>
        <w:right w:val="none" w:sz="0" w:space="0" w:color="auto"/>
      </w:divBdr>
    </w:div>
    <w:div w:id="234555279">
      <w:bodyDiv w:val="1"/>
      <w:marLeft w:val="0"/>
      <w:marRight w:val="0"/>
      <w:marTop w:val="0"/>
      <w:marBottom w:val="0"/>
      <w:divBdr>
        <w:top w:val="none" w:sz="0" w:space="0" w:color="auto"/>
        <w:left w:val="none" w:sz="0" w:space="0" w:color="auto"/>
        <w:bottom w:val="none" w:sz="0" w:space="0" w:color="auto"/>
        <w:right w:val="none" w:sz="0" w:space="0" w:color="auto"/>
      </w:divBdr>
    </w:div>
    <w:div w:id="239364892">
      <w:bodyDiv w:val="1"/>
      <w:marLeft w:val="0"/>
      <w:marRight w:val="0"/>
      <w:marTop w:val="0"/>
      <w:marBottom w:val="0"/>
      <w:divBdr>
        <w:top w:val="none" w:sz="0" w:space="0" w:color="auto"/>
        <w:left w:val="none" w:sz="0" w:space="0" w:color="auto"/>
        <w:bottom w:val="none" w:sz="0" w:space="0" w:color="auto"/>
        <w:right w:val="none" w:sz="0" w:space="0" w:color="auto"/>
      </w:divBdr>
    </w:div>
    <w:div w:id="302857644">
      <w:bodyDiv w:val="1"/>
      <w:marLeft w:val="0"/>
      <w:marRight w:val="0"/>
      <w:marTop w:val="0"/>
      <w:marBottom w:val="0"/>
      <w:divBdr>
        <w:top w:val="none" w:sz="0" w:space="0" w:color="auto"/>
        <w:left w:val="none" w:sz="0" w:space="0" w:color="auto"/>
        <w:bottom w:val="none" w:sz="0" w:space="0" w:color="auto"/>
        <w:right w:val="none" w:sz="0" w:space="0" w:color="auto"/>
      </w:divBdr>
    </w:div>
    <w:div w:id="413168371">
      <w:bodyDiv w:val="1"/>
      <w:marLeft w:val="0"/>
      <w:marRight w:val="0"/>
      <w:marTop w:val="0"/>
      <w:marBottom w:val="0"/>
      <w:divBdr>
        <w:top w:val="none" w:sz="0" w:space="0" w:color="auto"/>
        <w:left w:val="none" w:sz="0" w:space="0" w:color="auto"/>
        <w:bottom w:val="none" w:sz="0" w:space="0" w:color="auto"/>
        <w:right w:val="none" w:sz="0" w:space="0" w:color="auto"/>
      </w:divBdr>
    </w:div>
    <w:div w:id="479618915">
      <w:bodyDiv w:val="1"/>
      <w:marLeft w:val="0"/>
      <w:marRight w:val="0"/>
      <w:marTop w:val="0"/>
      <w:marBottom w:val="0"/>
      <w:divBdr>
        <w:top w:val="none" w:sz="0" w:space="0" w:color="auto"/>
        <w:left w:val="none" w:sz="0" w:space="0" w:color="auto"/>
        <w:bottom w:val="none" w:sz="0" w:space="0" w:color="auto"/>
        <w:right w:val="none" w:sz="0" w:space="0" w:color="auto"/>
      </w:divBdr>
    </w:div>
    <w:div w:id="632709809">
      <w:bodyDiv w:val="1"/>
      <w:marLeft w:val="0"/>
      <w:marRight w:val="0"/>
      <w:marTop w:val="0"/>
      <w:marBottom w:val="0"/>
      <w:divBdr>
        <w:top w:val="none" w:sz="0" w:space="0" w:color="auto"/>
        <w:left w:val="none" w:sz="0" w:space="0" w:color="auto"/>
        <w:bottom w:val="none" w:sz="0" w:space="0" w:color="auto"/>
        <w:right w:val="none" w:sz="0" w:space="0" w:color="auto"/>
      </w:divBdr>
    </w:div>
    <w:div w:id="692073331">
      <w:bodyDiv w:val="1"/>
      <w:marLeft w:val="0"/>
      <w:marRight w:val="0"/>
      <w:marTop w:val="0"/>
      <w:marBottom w:val="0"/>
      <w:divBdr>
        <w:top w:val="none" w:sz="0" w:space="0" w:color="auto"/>
        <w:left w:val="none" w:sz="0" w:space="0" w:color="auto"/>
        <w:bottom w:val="none" w:sz="0" w:space="0" w:color="auto"/>
        <w:right w:val="none" w:sz="0" w:space="0" w:color="auto"/>
      </w:divBdr>
    </w:div>
    <w:div w:id="845940637">
      <w:bodyDiv w:val="1"/>
      <w:marLeft w:val="0"/>
      <w:marRight w:val="0"/>
      <w:marTop w:val="0"/>
      <w:marBottom w:val="0"/>
      <w:divBdr>
        <w:top w:val="none" w:sz="0" w:space="0" w:color="auto"/>
        <w:left w:val="none" w:sz="0" w:space="0" w:color="auto"/>
        <w:bottom w:val="none" w:sz="0" w:space="0" w:color="auto"/>
        <w:right w:val="none" w:sz="0" w:space="0" w:color="auto"/>
      </w:divBdr>
    </w:div>
    <w:div w:id="847870341">
      <w:bodyDiv w:val="1"/>
      <w:marLeft w:val="0"/>
      <w:marRight w:val="0"/>
      <w:marTop w:val="0"/>
      <w:marBottom w:val="0"/>
      <w:divBdr>
        <w:top w:val="none" w:sz="0" w:space="0" w:color="auto"/>
        <w:left w:val="none" w:sz="0" w:space="0" w:color="auto"/>
        <w:bottom w:val="none" w:sz="0" w:space="0" w:color="auto"/>
        <w:right w:val="none" w:sz="0" w:space="0" w:color="auto"/>
      </w:divBdr>
    </w:div>
    <w:div w:id="1076321465">
      <w:bodyDiv w:val="1"/>
      <w:marLeft w:val="0"/>
      <w:marRight w:val="0"/>
      <w:marTop w:val="0"/>
      <w:marBottom w:val="0"/>
      <w:divBdr>
        <w:top w:val="none" w:sz="0" w:space="0" w:color="auto"/>
        <w:left w:val="none" w:sz="0" w:space="0" w:color="auto"/>
        <w:bottom w:val="none" w:sz="0" w:space="0" w:color="auto"/>
        <w:right w:val="none" w:sz="0" w:space="0" w:color="auto"/>
      </w:divBdr>
    </w:div>
    <w:div w:id="1083601963">
      <w:bodyDiv w:val="1"/>
      <w:marLeft w:val="0"/>
      <w:marRight w:val="0"/>
      <w:marTop w:val="0"/>
      <w:marBottom w:val="0"/>
      <w:divBdr>
        <w:top w:val="none" w:sz="0" w:space="0" w:color="auto"/>
        <w:left w:val="none" w:sz="0" w:space="0" w:color="auto"/>
        <w:bottom w:val="none" w:sz="0" w:space="0" w:color="auto"/>
        <w:right w:val="none" w:sz="0" w:space="0" w:color="auto"/>
      </w:divBdr>
    </w:div>
    <w:div w:id="1115101206">
      <w:bodyDiv w:val="1"/>
      <w:marLeft w:val="0"/>
      <w:marRight w:val="0"/>
      <w:marTop w:val="0"/>
      <w:marBottom w:val="0"/>
      <w:divBdr>
        <w:top w:val="none" w:sz="0" w:space="0" w:color="auto"/>
        <w:left w:val="none" w:sz="0" w:space="0" w:color="auto"/>
        <w:bottom w:val="none" w:sz="0" w:space="0" w:color="auto"/>
        <w:right w:val="none" w:sz="0" w:space="0" w:color="auto"/>
      </w:divBdr>
    </w:div>
    <w:div w:id="1268004527">
      <w:bodyDiv w:val="1"/>
      <w:marLeft w:val="0"/>
      <w:marRight w:val="0"/>
      <w:marTop w:val="0"/>
      <w:marBottom w:val="0"/>
      <w:divBdr>
        <w:top w:val="none" w:sz="0" w:space="0" w:color="auto"/>
        <w:left w:val="none" w:sz="0" w:space="0" w:color="auto"/>
        <w:bottom w:val="none" w:sz="0" w:space="0" w:color="auto"/>
        <w:right w:val="none" w:sz="0" w:space="0" w:color="auto"/>
      </w:divBdr>
    </w:div>
    <w:div w:id="1292395395">
      <w:bodyDiv w:val="1"/>
      <w:marLeft w:val="0"/>
      <w:marRight w:val="0"/>
      <w:marTop w:val="0"/>
      <w:marBottom w:val="0"/>
      <w:divBdr>
        <w:top w:val="none" w:sz="0" w:space="0" w:color="auto"/>
        <w:left w:val="none" w:sz="0" w:space="0" w:color="auto"/>
        <w:bottom w:val="none" w:sz="0" w:space="0" w:color="auto"/>
        <w:right w:val="none" w:sz="0" w:space="0" w:color="auto"/>
      </w:divBdr>
    </w:div>
    <w:div w:id="1410350547">
      <w:bodyDiv w:val="1"/>
      <w:marLeft w:val="0"/>
      <w:marRight w:val="0"/>
      <w:marTop w:val="0"/>
      <w:marBottom w:val="0"/>
      <w:divBdr>
        <w:top w:val="none" w:sz="0" w:space="0" w:color="auto"/>
        <w:left w:val="none" w:sz="0" w:space="0" w:color="auto"/>
        <w:bottom w:val="none" w:sz="0" w:space="0" w:color="auto"/>
        <w:right w:val="none" w:sz="0" w:space="0" w:color="auto"/>
      </w:divBdr>
    </w:div>
    <w:div w:id="1457528498">
      <w:bodyDiv w:val="1"/>
      <w:marLeft w:val="0"/>
      <w:marRight w:val="0"/>
      <w:marTop w:val="0"/>
      <w:marBottom w:val="0"/>
      <w:divBdr>
        <w:top w:val="none" w:sz="0" w:space="0" w:color="auto"/>
        <w:left w:val="none" w:sz="0" w:space="0" w:color="auto"/>
        <w:bottom w:val="none" w:sz="0" w:space="0" w:color="auto"/>
        <w:right w:val="none" w:sz="0" w:space="0" w:color="auto"/>
      </w:divBdr>
    </w:div>
    <w:div w:id="1539509874">
      <w:bodyDiv w:val="1"/>
      <w:marLeft w:val="0"/>
      <w:marRight w:val="0"/>
      <w:marTop w:val="0"/>
      <w:marBottom w:val="0"/>
      <w:divBdr>
        <w:top w:val="none" w:sz="0" w:space="0" w:color="auto"/>
        <w:left w:val="none" w:sz="0" w:space="0" w:color="auto"/>
        <w:bottom w:val="none" w:sz="0" w:space="0" w:color="auto"/>
        <w:right w:val="none" w:sz="0" w:space="0" w:color="auto"/>
      </w:divBdr>
    </w:div>
    <w:div w:id="1719476804">
      <w:bodyDiv w:val="1"/>
      <w:marLeft w:val="0"/>
      <w:marRight w:val="0"/>
      <w:marTop w:val="0"/>
      <w:marBottom w:val="0"/>
      <w:divBdr>
        <w:top w:val="none" w:sz="0" w:space="0" w:color="auto"/>
        <w:left w:val="none" w:sz="0" w:space="0" w:color="auto"/>
        <w:bottom w:val="none" w:sz="0" w:space="0" w:color="auto"/>
        <w:right w:val="none" w:sz="0" w:space="0" w:color="auto"/>
      </w:divBdr>
    </w:div>
    <w:div w:id="1834829452">
      <w:bodyDiv w:val="1"/>
      <w:marLeft w:val="0"/>
      <w:marRight w:val="0"/>
      <w:marTop w:val="0"/>
      <w:marBottom w:val="0"/>
      <w:divBdr>
        <w:top w:val="none" w:sz="0" w:space="0" w:color="auto"/>
        <w:left w:val="none" w:sz="0" w:space="0" w:color="auto"/>
        <w:bottom w:val="none" w:sz="0" w:space="0" w:color="auto"/>
        <w:right w:val="none" w:sz="0" w:space="0" w:color="auto"/>
      </w:divBdr>
    </w:div>
    <w:div w:id="2010129811">
      <w:bodyDiv w:val="1"/>
      <w:marLeft w:val="0"/>
      <w:marRight w:val="0"/>
      <w:marTop w:val="0"/>
      <w:marBottom w:val="0"/>
      <w:divBdr>
        <w:top w:val="none" w:sz="0" w:space="0" w:color="auto"/>
        <w:left w:val="none" w:sz="0" w:space="0" w:color="auto"/>
        <w:bottom w:val="none" w:sz="0" w:space="0" w:color="auto"/>
        <w:right w:val="none" w:sz="0" w:space="0" w:color="auto"/>
      </w:divBdr>
    </w:div>
    <w:div w:id="212758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62C3B-95FD-4FB5-9C21-1DDB6EDB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Parish of Wareham St</vt:lpstr>
    </vt:vector>
  </TitlesOfParts>
  <Company>Quill Service</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Wareham St</dc:title>
  <dc:subject/>
  <dc:creator>Ms Weller</dc:creator>
  <cp:keywords/>
  <cp:lastModifiedBy>Tim Watton</cp:lastModifiedBy>
  <cp:revision>33</cp:revision>
  <cp:lastPrinted>2025-04-19T17:56:00Z</cp:lastPrinted>
  <dcterms:created xsi:type="dcterms:W3CDTF">2025-04-18T19:15:00Z</dcterms:created>
  <dcterms:modified xsi:type="dcterms:W3CDTF">2025-04-19T19:04:00Z</dcterms:modified>
</cp:coreProperties>
</file>